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BE1E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《告别家乡再出征》《一袋小米背后的故事》红色故事会宣传片</w:t>
      </w:r>
      <w:bookmarkStart w:id="0" w:name="_GoBack"/>
      <w:bookmarkEnd w:id="0"/>
    </w:p>
    <w:p w14:paraId="765A8808">
      <w:pPr>
        <w:jc w:val="center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制作</w:t>
      </w:r>
    </w:p>
    <w:tbl>
      <w:tblPr>
        <w:tblStyle w:val="2"/>
        <w:tblW w:w="811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4283"/>
        <w:gridCol w:w="1523"/>
        <w:gridCol w:w="1119"/>
      </w:tblGrid>
      <w:tr w14:paraId="051A6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F1239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编号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140DE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项 </w:t>
            </w:r>
            <w:r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目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928B3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C1E0A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 w14:paraId="2545F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761C3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A7F01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编导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策划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E00C9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61B0D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</w:tr>
      <w:tr w14:paraId="1BF24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06A21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D0B90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摄像师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2308B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C303E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天</w:t>
            </w:r>
          </w:p>
        </w:tc>
      </w:tr>
      <w:tr w14:paraId="631B2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069BE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C6A4A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摄像助理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场记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E01C9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93BC2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天</w:t>
            </w:r>
          </w:p>
        </w:tc>
      </w:tr>
      <w:tr w14:paraId="27FF6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734D9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717ED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无人机航拍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3D235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4ACF6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次</w:t>
            </w:r>
          </w:p>
        </w:tc>
      </w:tr>
      <w:tr w14:paraId="59C97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F2E0A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3400E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高清摄像机及附件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DB778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2C189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</w:t>
            </w:r>
          </w:p>
        </w:tc>
      </w:tr>
      <w:tr w14:paraId="15374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2B0C8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678EB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前期拍摄车杂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餐饮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43A16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D63A8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</w:t>
            </w:r>
          </w:p>
        </w:tc>
      </w:tr>
      <w:tr w14:paraId="33893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C5BF4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1E235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A7725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ED334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B5D4405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声音及画面后期</w:t>
      </w:r>
    </w:p>
    <w:tbl>
      <w:tblPr>
        <w:tblStyle w:val="2"/>
        <w:tblW w:w="811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4283"/>
        <w:gridCol w:w="1488"/>
        <w:gridCol w:w="1154"/>
      </w:tblGrid>
      <w:tr w14:paraId="434BC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A9BED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编号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CDA59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项 </w:t>
            </w:r>
            <w:r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目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79AB7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A035B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 w14:paraId="6B6C4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5D796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7040E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AE特效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9FD6D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FF6C5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秒</w:t>
            </w:r>
          </w:p>
        </w:tc>
      </w:tr>
      <w:tr w14:paraId="2C722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225B5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AB32D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后期剪辑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2C821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2B2A1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分钟</w:t>
            </w:r>
          </w:p>
        </w:tc>
      </w:tr>
      <w:tr w14:paraId="28FD6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C7B4C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DB253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素材购买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1B373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49C90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批</w:t>
            </w:r>
          </w:p>
        </w:tc>
      </w:tr>
      <w:tr w14:paraId="70D1A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07561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5FF89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影视调色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D97C1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F6CD6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分钟</w:t>
            </w:r>
          </w:p>
        </w:tc>
      </w:tr>
      <w:tr w14:paraId="55B7B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ED94A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9C7D2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ABEFB4">
            <w:pPr>
              <w:jc w:val="both"/>
              <w:rPr>
                <w:rFonts w:hint="eastAsia" w:ascii="宋体" w:hAnsi="宋体" w:eastAsia="宋体" w:cs="宋体"/>
                <w:i/>
                <w:iCs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C09E41">
            <w:pPr>
              <w:jc w:val="both"/>
              <w:rPr>
                <w:rFonts w:hint="eastAsia" w:ascii="宋体" w:hAnsi="宋体" w:eastAsia="宋体" w:cs="宋体"/>
                <w:i/>
                <w:iCs/>
                <w:color w:val="000000"/>
                <w:sz w:val="28"/>
                <w:szCs w:val="28"/>
                <w:u w:val="none"/>
              </w:rPr>
            </w:pPr>
          </w:p>
        </w:tc>
      </w:tr>
    </w:tbl>
    <w:p w14:paraId="309C177B">
      <w:pPr>
        <w:numPr>
          <w:ilvl w:val="0"/>
          <w:numId w:val="0"/>
        </w:numPr>
        <w:rPr>
          <w:rFonts w:hint="eastAsia" w:ascii="黑体" w:hAnsi="黑体" w:eastAsia="黑体" w:cs="黑体"/>
          <w:sz w:val="28"/>
          <w:szCs w:val="36"/>
          <w:lang w:val="en-US" w:eastAsia="zh-CN"/>
        </w:rPr>
      </w:pPr>
    </w:p>
    <w:p w14:paraId="6D88525C">
      <w:pPr>
        <w:rPr>
          <w:rFonts w:hint="eastAsia"/>
          <w:lang w:val="en-US" w:eastAsia="zh-CN"/>
        </w:rPr>
      </w:pPr>
    </w:p>
    <w:p w14:paraId="3ACF2FCB">
      <w:pPr>
        <w:numPr>
          <w:ilvl w:val="0"/>
          <w:numId w:val="0"/>
        </w:numPr>
        <w:rPr>
          <w:rFonts w:hint="default"/>
          <w:b/>
          <w:bCs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MTU1ODQ2YWE1Y2Y0MTU4MjE3OThhMmNlNWFlMjMifQ=="/>
  </w:docVars>
  <w:rsids>
    <w:rsidRoot w:val="04A61FD5"/>
    <w:rsid w:val="04A61FD5"/>
    <w:rsid w:val="060F2843"/>
    <w:rsid w:val="0DFB0DCD"/>
    <w:rsid w:val="0F4874E1"/>
    <w:rsid w:val="113969C6"/>
    <w:rsid w:val="1338732D"/>
    <w:rsid w:val="1585667E"/>
    <w:rsid w:val="22B3482A"/>
    <w:rsid w:val="2E0B376C"/>
    <w:rsid w:val="304545E8"/>
    <w:rsid w:val="38B36EDA"/>
    <w:rsid w:val="399E4B32"/>
    <w:rsid w:val="3B583D69"/>
    <w:rsid w:val="3EB92D70"/>
    <w:rsid w:val="3FF725EF"/>
    <w:rsid w:val="41823DB2"/>
    <w:rsid w:val="42154762"/>
    <w:rsid w:val="4B927296"/>
    <w:rsid w:val="4D4D7291"/>
    <w:rsid w:val="52806F24"/>
    <w:rsid w:val="52A67ECA"/>
    <w:rsid w:val="52CA50F4"/>
    <w:rsid w:val="54554E92"/>
    <w:rsid w:val="62173786"/>
    <w:rsid w:val="696C085C"/>
    <w:rsid w:val="6C231E1F"/>
    <w:rsid w:val="77FB4464"/>
    <w:rsid w:val="795F5CE7"/>
    <w:rsid w:val="7ACF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uiPriority w:val="0"/>
    <w:rPr>
      <w:rFonts w:ascii="Calibri" w:hAnsi="Calibri" w:cs="Calibri"/>
      <w:b/>
      <w:bCs/>
      <w:color w:val="000000"/>
      <w:sz w:val="28"/>
      <w:szCs w:val="28"/>
      <w:u w:val="none"/>
    </w:rPr>
  </w:style>
  <w:style w:type="character" w:customStyle="1" w:styleId="6">
    <w:name w:val="font31"/>
    <w:basedOn w:val="4"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7">
    <w:name w:val="font41"/>
    <w:basedOn w:val="4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8">
    <w:name w:val="font1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249</Characters>
  <Lines>0</Lines>
  <Paragraphs>0</Paragraphs>
  <TotalTime>28</TotalTime>
  <ScaleCrop>false</ScaleCrop>
  <LinksUpToDate>false</LinksUpToDate>
  <CharactersWithSpaces>255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2022-08-17T08:18:00Z</dcterms:created>
  <dc:creator>浅笑</dc:creator>
  <cp:lastModifiedBy>juanzi</cp:lastModifiedBy>
  <dcterms:modified xsi:type="dcterms:W3CDTF">2026-07-20T08:45:39Z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59B6344DA01E41589DCE1B0C7C215720_13</vt:lpwstr>
  </property>
  <property fmtid="{D5CDD505-2E9C-101B-9397-08002B2CF9AE}" pid="4" name="KSOTemplateDocerSaveRecord">
    <vt:lpwstr>eyJoZGlkIjoiMzYxMTU0ZjllNTBkMzc5OTM5NDc5NzljM2I1ZDRiMDkiLCJ1c2VySWQiOiI0NjA1NTg3MzkifQ==</vt:lpwstr>
  </property>
</Properties>
</file>