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87BC8">
      <w:pPr>
        <w:rPr>
          <w:rFonts w:hint="eastAsia" w:eastAsiaTheme="minorEastAsia"/>
          <w:lang w:eastAsia="zh-CN"/>
        </w:rPr>
      </w:pPr>
    </w:p>
    <w:p w14:paraId="397D0CC1">
      <w:pPr>
        <w:rPr>
          <w:rFonts w:hint="eastAsia" w:eastAsiaTheme="minorEastAsia"/>
          <w:lang w:eastAsia="zh-CN"/>
        </w:rPr>
      </w:pPr>
    </w:p>
    <w:p w14:paraId="7307FEA8">
      <w:pPr>
        <w:rPr>
          <w:rFonts w:hint="eastAsia" w:eastAsiaTheme="minorEastAsia"/>
          <w:lang w:eastAsia="zh-CN"/>
        </w:rPr>
      </w:pPr>
    </w:p>
    <w:p w14:paraId="4300E179">
      <w:pPr>
        <w:rPr>
          <w:rFonts w:hint="eastAsia" w:eastAsiaTheme="minorEastAsia"/>
          <w:lang w:eastAsia="zh-CN"/>
        </w:rPr>
      </w:pPr>
    </w:p>
    <w:p w14:paraId="708C059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7295515"/>
            <wp:effectExtent l="0" t="0" r="13970" b="4445"/>
            <wp:docPr id="3" name="图片 3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7295515"/>
            <wp:effectExtent l="0" t="0" r="13970" b="4445"/>
            <wp:docPr id="2" name="图片 2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5907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C1294D"/>
    <w:rsid w:val="57F9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张广</cp:lastModifiedBy>
  <dcterms:modified xsi:type="dcterms:W3CDTF">2026-06-22T09:30:23Z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eyJoZGlkIjoiMmZjMGQwNjNkNzMxYTRiZjczMjc4M2RhOWIxNGU2MTgiLCJ1c2VySWQiOiI5MTQxNDE2ODQifQ==</vt:lpwstr>
  </property>
  <property fmtid="{D5CDD505-2E9C-101B-9397-08002B2CF9AE}" pid="4" name="ICV">
    <vt:lpwstr>725405C5F078480E9C4E8E91173CC2C6_13</vt:lpwstr>
  </property>
</Properties>
</file>