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698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驻马店市第二高级中学</w:t>
      </w:r>
    </w:p>
    <w:p w14:paraId="52F61548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关于购置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学校宣传版面等相关物品</w:t>
      </w:r>
      <w:r>
        <w:rPr>
          <w:rFonts w:hint="eastAsia" w:ascii="方正小标宋简体" w:eastAsia="方正小标宋简体"/>
          <w:kern w:val="0"/>
          <w:sz w:val="44"/>
          <w:szCs w:val="44"/>
        </w:rPr>
        <w:t>的申请</w:t>
      </w:r>
    </w:p>
    <w:p w14:paraId="2615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 w14:paraId="3BCA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学校领导：</w:t>
      </w:r>
    </w:p>
    <w:tbl>
      <w:tblPr>
        <w:tblStyle w:val="5"/>
        <w:tblpPr w:leftFromText="180" w:rightFromText="180" w:vertAnchor="page" w:horzAnchor="margin" w:tblpXSpec="center" w:tblpY="6243"/>
        <w:tblW w:w="90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3960"/>
        <w:gridCol w:w="795"/>
        <w:gridCol w:w="795"/>
        <w:gridCol w:w="1275"/>
        <w:gridCol w:w="1525"/>
      </w:tblGrid>
      <w:tr w14:paraId="45355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9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C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86A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B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2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0A2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小计（元）</w:t>
            </w:r>
          </w:p>
        </w:tc>
      </w:tr>
      <w:tr w14:paraId="27D69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CA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8F02"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条幅（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70CM高、包含高空安装及拆卸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8A57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D831"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0682D">
            <w:pPr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0EE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0C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853C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标识版面（15mm pvc 平打+雕刻+晶膜）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FD33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EB8C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8840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</w:tr>
      <w:tr w14:paraId="7775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81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C15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kt板+写真版面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608C7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1B13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7EC9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5F45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B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11E7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宣传版面（银色开口铝合金版面KT版+户外高清写真+设计+安装）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260BD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2DA8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86C4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28A9A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71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100A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车贴标识牌（高清写真含背胶）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E089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D85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8F32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564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FC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894A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流动红旗（三角旗45*30）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E0F6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A22E7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6D8E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 w14:paraId="7928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CE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1F85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文化长廊版面 户外高清写真+安装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D4EE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5D6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8E2F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 w14:paraId="0E23D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20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4D2B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铁皮围挡院墙喷绘（户外高清写真，户外抗风化材质）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51D01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C8D2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3494D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1865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6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0D3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消防栓宣传写真画面（高清写真）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57D9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9CEA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DD3D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3795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56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A290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考试宣传版面（户外高清写真+安装）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0A22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E9C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E325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3A1C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30B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05B6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instrText xml:space="preserve"> HYPERLINK "https://zmd.zmddzsc.cn/productInfo/778904.html" \o "标识/展示 定制彩旗240x160" \t "https://zmd.zmddzsc.cn/store/frontShopMainPage/_blank" </w:instrTex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定制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班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旗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（尺寸：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240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x160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，每面旗帜独立设计及印刷）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C45E1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E16F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52CD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5850</w:t>
            </w:r>
          </w:p>
        </w:tc>
      </w:tr>
      <w:tr w14:paraId="47B59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CCD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E53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定制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班级引导牌 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PVC标识牌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A097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B7F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A454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</w:tr>
      <w:tr w14:paraId="3CFCD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E6F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8E9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不锈钢伸缩旗杆（伸缩长度1.5米-4米）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9CCE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478F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9DE5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32E6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A16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3F6D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instrText xml:space="preserve"> HYPERLINK "https://zmd.zmddzsc.cn/productInfo/1750308.html" \o "服装 定制袖标" \t "https://zmd.zmddzsc.cn/store/frontShopMainPage/_blank" </w:instrTex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定制袖标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0551C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65B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6A32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CCC9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1CC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F276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instrText xml:space="preserve"> HYPERLINK "https://zmd.zmddzsc.cn/productInfo/1265688.html" \o "标识/展示 亚克力+不锈钢门牌（可更换内容）" \t "https://zmd.zmddzsc.cn/store/frontShopMainPage/_blank" </w:instrTex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亚克力+不锈钢门牌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147A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9B47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DC02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BAA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6F2B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1EA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 </w:t>
            </w:r>
            <w:r>
              <w:rPr>
                <w:rFonts w:hint="default" w:ascii="仿宋_GB2312" w:hAnsi="仿宋" w:eastAsia="仿宋_GB2312" w:cs="仿宋"/>
                <w:sz w:val="24"/>
                <w:szCs w:val="24"/>
                <w:lang w:eastAsia="zh-CN"/>
              </w:rPr>
              <w:t>户外高清写真+pvc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版面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B414C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4B54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A95DB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 w14:paraId="648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FB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1BBA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宣传版面（高清写真、15mm厚亚克力面板）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13A4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3760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F8B0"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6CA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9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合计：72570</w:t>
            </w:r>
          </w:p>
        </w:tc>
      </w:tr>
    </w:tbl>
    <w:p w14:paraId="1727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为更好的丰富校园文化建设，相关文件公示，考试考务需求，年级组日常活动公示等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现申请购置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2026年学校宣传版面等相关物品的申请，</w:t>
      </w:r>
      <w:r>
        <w:rPr>
          <w:rFonts w:hint="eastAsia" w:ascii="仿宋_GB2312" w:eastAsia="仿宋_GB2312"/>
          <w:sz w:val="32"/>
          <w:szCs w:val="32"/>
        </w:rPr>
        <w:t>预算金额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72570</w:t>
      </w:r>
      <w:r>
        <w:rPr>
          <w:rFonts w:hint="eastAsia" w:ascii="仿宋_GB2312" w:eastAsia="仿宋_GB2312"/>
          <w:sz w:val="32"/>
          <w:szCs w:val="32"/>
        </w:rPr>
        <w:t>元（详细清单如下）。现申请办理审批手续。</w:t>
      </w:r>
      <w:bookmarkStart w:id="0" w:name="_GoBack"/>
      <w:bookmarkEnd w:id="0"/>
    </w:p>
    <w:p w14:paraId="48400ADA">
      <w:pPr>
        <w:tabs>
          <w:tab w:val="left" w:pos="1950"/>
        </w:tabs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办公室</w:t>
      </w:r>
    </w:p>
    <w:p w14:paraId="3A10C3BF">
      <w:pPr>
        <w:spacing w:line="60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92476D9">
      <w:pPr>
        <w:spacing w:line="600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E2FC1"/>
    <w:rsid w:val="000F3B3D"/>
    <w:rsid w:val="0018510D"/>
    <w:rsid w:val="0019379A"/>
    <w:rsid w:val="001A00D8"/>
    <w:rsid w:val="001E3F5E"/>
    <w:rsid w:val="00223A0C"/>
    <w:rsid w:val="002432E1"/>
    <w:rsid w:val="002763CD"/>
    <w:rsid w:val="003E6FDB"/>
    <w:rsid w:val="00437A89"/>
    <w:rsid w:val="004C69FE"/>
    <w:rsid w:val="004F37D2"/>
    <w:rsid w:val="00552918"/>
    <w:rsid w:val="005A4465"/>
    <w:rsid w:val="005B6901"/>
    <w:rsid w:val="00727BB4"/>
    <w:rsid w:val="007A22DA"/>
    <w:rsid w:val="007E352E"/>
    <w:rsid w:val="00904355"/>
    <w:rsid w:val="00917325"/>
    <w:rsid w:val="009226A5"/>
    <w:rsid w:val="00956964"/>
    <w:rsid w:val="00971149"/>
    <w:rsid w:val="00975D09"/>
    <w:rsid w:val="00976718"/>
    <w:rsid w:val="009F3C3F"/>
    <w:rsid w:val="00A6189B"/>
    <w:rsid w:val="00B23ED6"/>
    <w:rsid w:val="00BD6589"/>
    <w:rsid w:val="00C11588"/>
    <w:rsid w:val="00C24CE6"/>
    <w:rsid w:val="00D203BA"/>
    <w:rsid w:val="00D5306C"/>
    <w:rsid w:val="00D630B7"/>
    <w:rsid w:val="00E734C5"/>
    <w:rsid w:val="00E9242D"/>
    <w:rsid w:val="00EB139D"/>
    <w:rsid w:val="00FB6F7C"/>
    <w:rsid w:val="0D737379"/>
    <w:rsid w:val="24911CAC"/>
    <w:rsid w:val="2AFA616C"/>
    <w:rsid w:val="2F315C77"/>
    <w:rsid w:val="30134B5A"/>
    <w:rsid w:val="303B2863"/>
    <w:rsid w:val="323E2FC1"/>
    <w:rsid w:val="38236009"/>
    <w:rsid w:val="3EBD5880"/>
    <w:rsid w:val="5AFA4AD0"/>
    <w:rsid w:val="5D163069"/>
    <w:rsid w:val="63B7283E"/>
    <w:rsid w:val="65305110"/>
    <w:rsid w:val="7D2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28A5-FD9C-48C0-B914-A1E559993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576</Characters>
  <Lines>2</Lines>
  <Paragraphs>1</Paragraphs>
  <TotalTime>14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2023-09-05T08:17:00Z</dcterms:created>
  <dc:creator>办公室</dc:creator>
  <cp:lastModifiedBy>张衡</cp:lastModifiedBy>
  <cp:lastPrinted>2026-05-20T06:55:00Z</cp:lastPrinted>
  <dcterms:modified xsi:type="dcterms:W3CDTF">2026-06-01T01:08:07Z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eyJoZGlkIjoiM2UyZjM3YTRlOWY4ZTdlNDIxNThiNWJjMDZkYWYzM2EiLCJ1c2VySWQiOiI2MzU0OTc4NzEifQ==</vt:lpwstr>
  </property>
  <property fmtid="{D5CDD505-2E9C-101B-9397-08002B2CF9AE}" pid="4" name="ICV">
    <vt:lpwstr>CFA2AA4F1BCA40E6A5B483F6FE4D7F2E_13</vt:lpwstr>
  </property>
</Properties>
</file>