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6DFDC4" w14:textId="77777777" w:rsidR="00AA37C0" w:rsidRDefault="00AA37C0" w:rsidP="00AA37C0">
      <w:pPr>
        <w:spacing w:line="500" w:lineRule="exact"/>
        <w:jc w:val="center"/>
        <w:rPr>
          <w:rFonts w:asciiTheme="majorEastAsia" w:eastAsiaTheme="majorEastAsia" w:hAnsiTheme="majorEastAsia" w:cs="宋体"/>
          <w:sz w:val="44"/>
          <w:szCs w:val="44"/>
        </w:rPr>
      </w:pPr>
      <w:r w:rsidRPr="00AA37C0">
        <w:rPr>
          <w:rFonts w:asciiTheme="majorEastAsia" w:eastAsiaTheme="majorEastAsia" w:hAnsiTheme="majorEastAsia" w:cs="宋体" w:hint="eastAsia"/>
          <w:sz w:val="44"/>
          <w:szCs w:val="44"/>
        </w:rPr>
        <w:t>妇儿院区儿科楼北侧平房漏水维修</w:t>
      </w:r>
    </w:p>
    <w:p w14:paraId="3C8292D6" w14:textId="0338930D" w:rsidR="0080222C" w:rsidRPr="00AA37C0" w:rsidRDefault="00AA37C0" w:rsidP="00AA37C0">
      <w:pPr>
        <w:spacing w:line="500" w:lineRule="exact"/>
        <w:jc w:val="center"/>
        <w:rPr>
          <w:rFonts w:asciiTheme="majorEastAsia" w:eastAsiaTheme="majorEastAsia" w:hAnsiTheme="majorEastAsia" w:cs="宋体" w:hint="eastAsia"/>
          <w:sz w:val="44"/>
          <w:szCs w:val="44"/>
        </w:rPr>
      </w:pPr>
      <w:r w:rsidRPr="00AA37C0">
        <w:rPr>
          <w:rFonts w:asciiTheme="majorEastAsia" w:eastAsiaTheme="majorEastAsia" w:hAnsiTheme="majorEastAsia" w:cs="宋体" w:hint="eastAsia"/>
          <w:sz w:val="44"/>
          <w:szCs w:val="44"/>
        </w:rPr>
        <w:t>项目需求</w:t>
      </w:r>
    </w:p>
    <w:p w14:paraId="0C9B05ED" w14:textId="77777777" w:rsidR="0080222C" w:rsidRPr="00AA37C0" w:rsidRDefault="0080222C">
      <w:pPr>
        <w:spacing w:line="500" w:lineRule="exact"/>
        <w:rPr>
          <w:rFonts w:ascii="方正小标宋简体" w:eastAsia="方正小标宋简体" w:hAnsi="方正小标宋简体" w:cs="方正小标宋简体" w:hint="eastAsia"/>
          <w:b/>
          <w:bCs/>
          <w:sz w:val="44"/>
          <w:szCs w:val="44"/>
        </w:rPr>
      </w:pPr>
    </w:p>
    <w:p w14:paraId="4CD9727A" w14:textId="77777777" w:rsidR="00AA37C0" w:rsidRPr="00AA37C0" w:rsidRDefault="00AA37C0" w:rsidP="00AA37C0">
      <w:pPr>
        <w:spacing w:line="500" w:lineRule="exact"/>
        <w:rPr>
          <w:rFonts w:ascii="仿宋" w:eastAsia="仿宋" w:hAnsi="仿宋" w:cs="仿宋" w:hint="eastAsia"/>
          <w:b/>
          <w:bCs/>
          <w:sz w:val="32"/>
          <w:szCs w:val="32"/>
        </w:rPr>
      </w:pPr>
      <w:r w:rsidRPr="00AA37C0">
        <w:rPr>
          <w:rFonts w:ascii="仿宋" w:eastAsia="仿宋" w:hAnsi="仿宋" w:cs="仿宋" w:hint="eastAsia"/>
          <w:b/>
          <w:bCs/>
          <w:sz w:val="32"/>
          <w:szCs w:val="32"/>
        </w:rPr>
        <w:t>一、项目名称</w:t>
      </w:r>
    </w:p>
    <w:p w14:paraId="4D0999CC" w14:textId="77777777" w:rsidR="00AA37C0" w:rsidRPr="00AA37C0" w:rsidRDefault="00AA37C0" w:rsidP="00AA37C0">
      <w:pPr>
        <w:spacing w:line="500" w:lineRule="exact"/>
        <w:ind w:firstLineChars="200" w:firstLine="640"/>
        <w:rPr>
          <w:rFonts w:ascii="仿宋" w:eastAsia="仿宋" w:hAnsi="仿宋" w:cs="仿宋" w:hint="eastAsia"/>
          <w:sz w:val="32"/>
          <w:szCs w:val="32"/>
        </w:rPr>
      </w:pPr>
      <w:r w:rsidRPr="00AA37C0">
        <w:rPr>
          <w:rFonts w:ascii="仿宋" w:eastAsia="仿宋" w:hAnsi="仿宋" w:cs="仿宋" w:hint="eastAsia"/>
          <w:sz w:val="32"/>
          <w:szCs w:val="32"/>
        </w:rPr>
        <w:t>妇儿院区儿科楼北侧平房漏水维修项目需求</w:t>
      </w:r>
    </w:p>
    <w:p w14:paraId="045DFB08" w14:textId="77777777" w:rsidR="00AA37C0" w:rsidRPr="00AA37C0" w:rsidRDefault="00AA37C0" w:rsidP="00AA37C0">
      <w:pPr>
        <w:spacing w:line="500" w:lineRule="exact"/>
        <w:rPr>
          <w:rFonts w:ascii="仿宋" w:eastAsia="仿宋" w:hAnsi="仿宋" w:cs="仿宋" w:hint="eastAsia"/>
          <w:b/>
          <w:bCs/>
          <w:sz w:val="32"/>
          <w:szCs w:val="32"/>
        </w:rPr>
      </w:pPr>
      <w:r w:rsidRPr="00AA37C0">
        <w:rPr>
          <w:rFonts w:ascii="仿宋" w:eastAsia="仿宋" w:hAnsi="仿宋" w:cs="仿宋" w:hint="eastAsia"/>
          <w:b/>
          <w:bCs/>
          <w:sz w:val="32"/>
          <w:szCs w:val="32"/>
        </w:rPr>
        <w:t>二、项目概况</w:t>
      </w:r>
    </w:p>
    <w:p w14:paraId="6ED3F8BD" w14:textId="77777777" w:rsidR="00AA37C0" w:rsidRDefault="00AA37C0" w:rsidP="00AA37C0">
      <w:pPr>
        <w:spacing w:line="500" w:lineRule="exact"/>
        <w:ind w:firstLineChars="200" w:firstLine="640"/>
        <w:rPr>
          <w:rFonts w:ascii="仿宋" w:eastAsia="仿宋" w:hAnsi="仿宋" w:cs="仿宋"/>
          <w:sz w:val="32"/>
          <w:szCs w:val="32"/>
        </w:rPr>
      </w:pPr>
      <w:r w:rsidRPr="00AA37C0">
        <w:rPr>
          <w:rFonts w:ascii="仿宋" w:eastAsia="仿宋" w:hAnsi="仿宋" w:cs="仿宋" w:hint="eastAsia"/>
          <w:sz w:val="32"/>
          <w:szCs w:val="32"/>
        </w:rPr>
        <w:t>因妇儿院区儿科楼北侧平房年久失修，现漏水，需重新做防水。</w:t>
      </w:r>
    </w:p>
    <w:p w14:paraId="2474262B" w14:textId="1E6048C2" w:rsidR="00AA37C0" w:rsidRPr="00AA37C0" w:rsidRDefault="00AA37C0" w:rsidP="00AA37C0">
      <w:pPr>
        <w:spacing w:line="500" w:lineRule="exact"/>
        <w:rPr>
          <w:rFonts w:ascii="仿宋" w:eastAsia="仿宋" w:hAnsi="仿宋" w:cs="仿宋" w:hint="eastAsia"/>
          <w:sz w:val="32"/>
          <w:szCs w:val="32"/>
        </w:rPr>
      </w:pPr>
      <w:r w:rsidRPr="00AA37C0">
        <w:rPr>
          <w:rFonts w:ascii="仿宋" w:eastAsia="仿宋" w:hAnsi="仿宋" w:cs="仿宋" w:hint="eastAsia"/>
          <w:b/>
          <w:bCs/>
          <w:sz w:val="32"/>
          <w:szCs w:val="32"/>
        </w:rPr>
        <w:t>三、项目预算</w:t>
      </w:r>
    </w:p>
    <w:p w14:paraId="16E9054F" w14:textId="77777777" w:rsidR="00AA37C0" w:rsidRPr="00AA37C0" w:rsidRDefault="00AA37C0" w:rsidP="00AA37C0">
      <w:pPr>
        <w:spacing w:line="500" w:lineRule="exact"/>
        <w:ind w:firstLineChars="200" w:firstLine="640"/>
        <w:rPr>
          <w:rFonts w:ascii="仿宋" w:eastAsia="仿宋" w:hAnsi="仿宋" w:cs="仿宋" w:hint="eastAsia"/>
          <w:sz w:val="32"/>
          <w:szCs w:val="32"/>
        </w:rPr>
      </w:pPr>
      <w:r w:rsidRPr="00AA37C0">
        <w:rPr>
          <w:rFonts w:ascii="仿宋" w:eastAsia="仿宋" w:hAnsi="仿宋" w:cs="仿宋" w:hint="eastAsia"/>
          <w:sz w:val="32"/>
          <w:szCs w:val="32"/>
        </w:rPr>
        <w:t>费用28000元。</w:t>
      </w:r>
    </w:p>
    <w:p w14:paraId="047D5855" w14:textId="77777777" w:rsidR="00AA37C0" w:rsidRPr="00AA37C0" w:rsidRDefault="00AA37C0" w:rsidP="00AA37C0">
      <w:pPr>
        <w:spacing w:line="500" w:lineRule="exact"/>
        <w:rPr>
          <w:rFonts w:ascii="仿宋" w:eastAsia="仿宋" w:hAnsi="仿宋" w:cs="仿宋" w:hint="eastAsia"/>
          <w:b/>
          <w:bCs/>
          <w:sz w:val="32"/>
          <w:szCs w:val="32"/>
        </w:rPr>
      </w:pPr>
      <w:r w:rsidRPr="00AA37C0">
        <w:rPr>
          <w:rFonts w:ascii="仿宋" w:eastAsia="仿宋" w:hAnsi="仿宋" w:cs="仿宋" w:hint="eastAsia"/>
          <w:b/>
          <w:bCs/>
          <w:sz w:val="32"/>
          <w:szCs w:val="32"/>
        </w:rPr>
        <w:t>四、竞价单位资格要求</w:t>
      </w:r>
    </w:p>
    <w:p w14:paraId="57B263EF" w14:textId="77777777" w:rsidR="00AA37C0" w:rsidRPr="00AA37C0" w:rsidRDefault="00AA37C0" w:rsidP="00AA37C0">
      <w:pPr>
        <w:spacing w:line="500" w:lineRule="exact"/>
        <w:ind w:firstLineChars="200" w:firstLine="640"/>
        <w:rPr>
          <w:rFonts w:ascii="仿宋" w:eastAsia="仿宋" w:hAnsi="仿宋" w:cs="仿宋" w:hint="eastAsia"/>
          <w:sz w:val="32"/>
          <w:szCs w:val="32"/>
        </w:rPr>
      </w:pPr>
      <w:r w:rsidRPr="00AA37C0">
        <w:rPr>
          <w:rFonts w:ascii="仿宋" w:eastAsia="仿宋" w:hAnsi="仿宋" w:cs="仿宋" w:hint="eastAsia"/>
          <w:sz w:val="32"/>
          <w:szCs w:val="32"/>
        </w:rPr>
        <w:t>1、投标人必须具有独立法人资格，并具备年检合格有效并加载统一社会信用代码的营业执照。</w:t>
      </w:r>
    </w:p>
    <w:p w14:paraId="4FB6441F" w14:textId="258F15DC" w:rsidR="00AA37C0" w:rsidRDefault="00AA37C0" w:rsidP="00AA37C0">
      <w:pPr>
        <w:spacing w:line="500" w:lineRule="exact"/>
        <w:ind w:firstLineChars="200" w:firstLine="640"/>
        <w:rPr>
          <w:rFonts w:ascii="仿宋" w:eastAsia="仿宋" w:hAnsi="仿宋" w:cs="仿宋"/>
          <w:sz w:val="32"/>
          <w:szCs w:val="32"/>
        </w:rPr>
      </w:pPr>
      <w:r w:rsidRPr="00AA37C0">
        <w:rPr>
          <w:rFonts w:ascii="仿宋" w:eastAsia="仿宋" w:hAnsi="仿宋" w:cs="仿宋" w:hint="eastAsia"/>
          <w:sz w:val="32"/>
          <w:szCs w:val="32"/>
        </w:rPr>
        <w:t>2、信誉要求:供应商信誉良好，没有处于被责令停业、财产被接管、冻结、破产状态;没有被暂停或取消参与采购项目资格或在最近三年内没有骗取中标或严重违约或重大质量问题;参加本次采购活动前三年内，在经营活动中没有重大违法记录</w:t>
      </w:r>
      <w:r w:rsidRPr="00AA37C0">
        <w:rPr>
          <w:rFonts w:ascii="仿宋" w:eastAsia="仿宋" w:hAnsi="仿宋" w:cs="仿宋" w:hint="eastAsia"/>
          <w:sz w:val="32"/>
          <w:szCs w:val="32"/>
        </w:rPr>
        <w:t xml:space="preserve"> </w:t>
      </w:r>
      <w:r w:rsidRPr="00AA37C0">
        <w:rPr>
          <w:rFonts w:ascii="仿宋" w:eastAsia="仿宋" w:hAnsi="仿宋" w:cs="仿宋" w:hint="eastAsia"/>
          <w:sz w:val="32"/>
          <w:szCs w:val="32"/>
        </w:rPr>
        <w:t>(供应商出具承诺书，并</w:t>
      </w:r>
      <w:proofErr w:type="gramStart"/>
      <w:r w:rsidRPr="00AA37C0">
        <w:rPr>
          <w:rFonts w:ascii="仿宋" w:eastAsia="仿宋" w:hAnsi="仿宋" w:cs="仿宋" w:hint="eastAsia"/>
          <w:sz w:val="32"/>
          <w:szCs w:val="32"/>
        </w:rPr>
        <w:t>盖供应</w:t>
      </w:r>
      <w:proofErr w:type="gramEnd"/>
      <w:r w:rsidRPr="00AA37C0">
        <w:rPr>
          <w:rFonts w:ascii="仿宋" w:eastAsia="仿宋" w:hAnsi="仿宋" w:cs="仿宋" w:hint="eastAsia"/>
          <w:sz w:val="32"/>
          <w:szCs w:val="32"/>
        </w:rPr>
        <w:t>商公章)。</w:t>
      </w:r>
    </w:p>
    <w:p w14:paraId="697B43FC" w14:textId="135F7272" w:rsidR="0080222C" w:rsidRDefault="00AA37C0" w:rsidP="00AA37C0">
      <w:pPr>
        <w:spacing w:line="500" w:lineRule="exact"/>
        <w:ind w:firstLineChars="200" w:firstLine="640"/>
        <w:rPr>
          <w:rFonts w:ascii="仿宋" w:eastAsia="仿宋" w:hAnsi="仿宋" w:cs="仿宋" w:hint="eastAsia"/>
          <w:sz w:val="32"/>
          <w:szCs w:val="32"/>
        </w:rPr>
      </w:pPr>
      <w:r w:rsidRPr="00AA37C0">
        <w:rPr>
          <w:rFonts w:ascii="仿宋" w:eastAsia="仿宋" w:hAnsi="仿宋" w:cs="仿宋" w:hint="eastAsia"/>
          <w:sz w:val="32"/>
          <w:szCs w:val="32"/>
        </w:rPr>
        <w:t>3、参与竞价的供应商需联系我方后勤管理科工作人员到实地进行现场沟通，否则视为无效竞价，不具备相关要求参与竞标或报价明显低于成本的供应商视为恶意竞价，采购人有权</w:t>
      </w:r>
      <w:proofErr w:type="gramStart"/>
      <w:r w:rsidRPr="00AA37C0">
        <w:rPr>
          <w:rFonts w:ascii="仿宋" w:eastAsia="仿宋" w:hAnsi="仿宋" w:cs="仿宋" w:hint="eastAsia"/>
          <w:sz w:val="32"/>
          <w:szCs w:val="32"/>
        </w:rPr>
        <w:t>予以废标并重</w:t>
      </w:r>
      <w:proofErr w:type="gramEnd"/>
      <w:r w:rsidRPr="00AA37C0">
        <w:rPr>
          <w:rFonts w:ascii="仿宋" w:eastAsia="仿宋" w:hAnsi="仿宋" w:cs="仿宋" w:hint="eastAsia"/>
          <w:sz w:val="32"/>
          <w:szCs w:val="32"/>
        </w:rPr>
        <w:t>新开展竞价活动。同时将上报问题并追究相关责任。</w:t>
      </w:r>
    </w:p>
    <w:sectPr w:rsidR="0080222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charset w:val="86"/>
    <w:family w:val="auto"/>
    <w:pitch w:val="default"/>
    <w:sig w:usb0="00000001" w:usb1="080E0000" w:usb2="00000000" w:usb3="00000000" w:csb0="00040000" w:csb1="00000000"/>
  </w:font>
  <w:font w:name="仿宋">
    <w:panose1 w:val="02010609060101010101"/>
    <w:charset w:val="86"/>
    <w:family w:val="modern"/>
    <w:pitch w:val="fixed"/>
    <w:sig w:usb0="800002BF" w:usb1="38CF7CFA" w:usb2="00000016" w:usb3="00000000" w:csb0="00040001" w:csb1="00000000"/>
    <w:embedRegular r:id="rId1" w:subsetted="1" w:fontKey="{92D843D0-E7AC-456E-91A9-337D7EF64C9A}"/>
    <w:embedBold r:id="rId2" w:subsetted="1" w:fontKey="{1A6D761A-10AF-43A0-A58B-00189D0F2F55}"/>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saveSubset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0222C"/>
    <w:rsid w:val="00161096"/>
    <w:rsid w:val="0080222C"/>
    <w:rsid w:val="00946D94"/>
    <w:rsid w:val="009B3392"/>
    <w:rsid w:val="00AA37C0"/>
    <w:rsid w:val="01401F5A"/>
    <w:rsid w:val="09F45FD8"/>
    <w:rsid w:val="0B0D77B0"/>
    <w:rsid w:val="0B4B1C27"/>
    <w:rsid w:val="113413B0"/>
    <w:rsid w:val="191C10A7"/>
    <w:rsid w:val="2B911481"/>
    <w:rsid w:val="2D824EBB"/>
    <w:rsid w:val="346312A0"/>
    <w:rsid w:val="40F40090"/>
    <w:rsid w:val="460348D1"/>
    <w:rsid w:val="4B2652EA"/>
    <w:rsid w:val="4CFB27A6"/>
    <w:rsid w:val="52B37E0C"/>
    <w:rsid w:val="52B67B16"/>
    <w:rsid w:val="52BC4786"/>
    <w:rsid w:val="59BA671E"/>
    <w:rsid w:val="59FD7B5D"/>
    <w:rsid w:val="5A67147B"/>
    <w:rsid w:val="5C05450A"/>
    <w:rsid w:val="5F64155B"/>
    <w:rsid w:val="659375C8"/>
    <w:rsid w:val="664A412A"/>
    <w:rsid w:val="67B0620F"/>
    <w:rsid w:val="6E0677C3"/>
    <w:rsid w:val="76D96E05"/>
    <w:rsid w:val="7A342CD0"/>
    <w:rsid w:val="7E6E42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5BB05D5"/>
  <w15:docId w15:val="{C806B264-2302-4978-827B-42CE17FFD2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1</Pages>
  <Words>195</Words>
  <Characters>199</Characters>
  <Application>Microsoft Office Word</Application>
  <DocSecurity>0</DocSecurity>
  <Lines>11</Lines>
  <Paragraphs>8</Paragraphs>
  <ScaleCrop>false</ScaleCrop>
  <Company/>
  <LinksUpToDate>false</LinksUpToDate>
  <CharactersWithSpaces>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占海 李</cp:lastModifiedBy>
  <cp:revision>3</cp:revision>
  <dcterms:created xsi:type="dcterms:W3CDTF">2026-05-25T02:20:00Z</dcterms:created>
  <dcterms:modified xsi:type="dcterms:W3CDTF">2026-05-26T07:25:00Z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KSOTemplateDocerSaveRecord">
    <vt:lpwstr>eyJoZGlkIjoiZmFmZmM0ZTFkNzA4ZmQ1ZTJmYmIyODJkNDJjNmNkNTkiLCJ1c2VySWQiOiIyNzkyOTc0NDIifQ==</vt:lpwstr>
  </property>
  <property fmtid="{D5CDD505-2E9C-101B-9397-08002B2CF9AE}" pid="4" name="ICV">
    <vt:lpwstr>79A11A3D539748ED9F38083B58E9F0E5_12</vt:lpwstr>
  </property>
</Properties>
</file>