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370D1">
      <w:pPr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上蔡县先进制造业开发区管理委员会</w:t>
      </w:r>
    </w:p>
    <w:p w14:paraId="360BA686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LED宣传车招聘广告宣传服务</w:t>
      </w:r>
      <w:r>
        <w:rPr>
          <w:rFonts w:hint="eastAsia"/>
          <w:b/>
          <w:bCs/>
          <w:sz w:val="36"/>
          <w:szCs w:val="36"/>
        </w:rPr>
        <w:t>采购需求</w:t>
      </w:r>
    </w:p>
    <w:p w14:paraId="458FA2F0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项目概况</w:t>
      </w:r>
    </w:p>
    <w:p w14:paraId="0539304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根据工作需要，采购一家专业的传媒公司开展LED宣传车招聘广告宣传服务。</w:t>
      </w:r>
    </w:p>
    <w:p w14:paraId="0F4BBB6F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1、采购平台：驻马店政府电子商城。</w:t>
      </w:r>
    </w:p>
    <w:p w14:paraId="0CD927DA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2、选择标准：平台内入驻的优质传媒公司竞价，按要求标准、质量完成的前提下，最低价成交。</w:t>
      </w:r>
    </w:p>
    <w:p w14:paraId="345C5C96"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服务内容及服务</w:t>
      </w:r>
      <w:r>
        <w:rPr>
          <w:rFonts w:hint="eastAsia"/>
          <w:sz w:val="28"/>
          <w:szCs w:val="28"/>
          <w:lang w:eastAsia="zh-CN"/>
        </w:rPr>
        <w:t>完成</w:t>
      </w:r>
      <w:r>
        <w:rPr>
          <w:rFonts w:hint="eastAsia"/>
          <w:sz w:val="28"/>
          <w:szCs w:val="28"/>
        </w:rPr>
        <w:t>期限</w:t>
      </w:r>
    </w:p>
    <w:p w14:paraId="33725F9E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服务内容</w:t>
      </w:r>
      <w:r>
        <w:rPr>
          <w:rFonts w:hint="eastAsia"/>
          <w:sz w:val="28"/>
          <w:szCs w:val="28"/>
          <w:lang w:eastAsia="zh-CN"/>
        </w:rPr>
        <w:t>：1辆LED宣传车202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  <w:lang w:eastAsia="zh-CN"/>
        </w:rPr>
        <w:t>年巡回上蔡县26个乡镇、街道为上蔡先进制造业开发区各大企业提供招聘广告宣传服务</w:t>
      </w:r>
      <w:r>
        <w:rPr>
          <w:rFonts w:hint="eastAsia"/>
          <w:b w:val="0"/>
          <w:bCs w:val="0"/>
          <w:sz w:val="28"/>
          <w:szCs w:val="28"/>
        </w:rPr>
        <w:t>;</w:t>
      </w:r>
    </w:p>
    <w:p w14:paraId="7DA8BF34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rFonts w:hint="eastAsia"/>
          <w:sz w:val="28"/>
          <w:szCs w:val="28"/>
        </w:rPr>
        <w:t>服务</w:t>
      </w:r>
      <w:r>
        <w:rPr>
          <w:rFonts w:hint="eastAsia"/>
          <w:sz w:val="28"/>
          <w:szCs w:val="28"/>
          <w:lang w:eastAsia="zh-CN"/>
        </w:rPr>
        <w:t>完成</w:t>
      </w:r>
      <w:r>
        <w:rPr>
          <w:rFonts w:hint="eastAsia"/>
          <w:sz w:val="28"/>
          <w:szCs w:val="28"/>
        </w:rPr>
        <w:t>期限</w:t>
      </w:r>
      <w:r>
        <w:rPr>
          <w:rFonts w:hint="eastAsia"/>
          <w:sz w:val="28"/>
          <w:szCs w:val="28"/>
          <w:lang w:eastAsia="zh-CN"/>
        </w:rPr>
        <w:t>：202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  <w:lang w:eastAsia="zh-CN"/>
        </w:rPr>
        <w:t>年6月20日至 202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  <w:lang w:eastAsia="zh-CN"/>
        </w:rPr>
        <w:t xml:space="preserve"> 年6月19日止；</w:t>
      </w:r>
      <w:r>
        <w:rPr>
          <w:rFonts w:hint="eastAsia"/>
          <w:sz w:val="28"/>
          <w:szCs w:val="28"/>
        </w:rPr>
        <w:t>。</w:t>
      </w:r>
    </w:p>
    <w:p w14:paraId="79E084AF">
      <w:pPr>
        <w:numPr>
          <w:ilvl w:val="0"/>
          <w:numId w:val="2"/>
        </w:numPr>
        <w:ind w:left="0" w:leftChars="0" w:firstLine="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项目预算及结算</w:t>
      </w:r>
    </w:p>
    <w:p w14:paraId="7179414A">
      <w:pPr>
        <w:numPr>
          <w:ilvl w:val="0"/>
          <w:numId w:val="3"/>
        </w:numPr>
        <w:ind w:leftChars="0"/>
        <w:rPr>
          <w:rFonts w:hint="eastAsia"/>
          <w:sz w:val="28"/>
          <w:szCs w:val="28"/>
          <w:u w:val="none"/>
        </w:rPr>
      </w:pPr>
      <w:r>
        <w:rPr>
          <w:rFonts w:hint="eastAsia"/>
          <w:sz w:val="28"/>
          <w:szCs w:val="28"/>
          <w:lang w:val="en-US" w:eastAsia="zh-CN"/>
        </w:rPr>
        <w:t>项目预算：</w:t>
      </w:r>
      <w:r>
        <w:rPr>
          <w:rFonts w:hint="eastAsia"/>
          <w:sz w:val="28"/>
          <w:szCs w:val="28"/>
        </w:rPr>
        <w:t>项目预算费用</w:t>
      </w:r>
      <w:r>
        <w:rPr>
          <w:rFonts w:hint="eastAsia"/>
          <w:sz w:val="28"/>
          <w:szCs w:val="28"/>
          <w:lang w:eastAsia="zh-CN"/>
        </w:rPr>
        <w:t>为</w:t>
      </w:r>
      <w:r>
        <w:rPr>
          <w:rFonts w:hint="eastAsia"/>
          <w:sz w:val="28"/>
          <w:szCs w:val="28"/>
          <w:u w:val="none"/>
          <w:lang w:val="en-US" w:eastAsia="zh-CN"/>
        </w:rPr>
        <w:t>900</w:t>
      </w:r>
      <w:r>
        <w:rPr>
          <w:rFonts w:hint="eastAsia"/>
          <w:sz w:val="28"/>
          <w:szCs w:val="28"/>
          <w:u w:val="none"/>
        </w:rPr>
        <w:t>00元</w:t>
      </w:r>
      <w:r>
        <w:rPr>
          <w:rFonts w:hint="eastAsia"/>
          <w:sz w:val="28"/>
          <w:szCs w:val="28"/>
          <w:u w:val="none"/>
          <w:lang w:eastAsia="zh-CN"/>
        </w:rPr>
        <w:t>，</w:t>
      </w:r>
      <w:r>
        <w:rPr>
          <w:rFonts w:hint="eastAsia"/>
          <w:sz w:val="28"/>
          <w:szCs w:val="28"/>
          <w:u w:val="none"/>
        </w:rPr>
        <w:t>最高限价</w:t>
      </w:r>
      <w:r>
        <w:rPr>
          <w:rFonts w:hint="eastAsia"/>
          <w:sz w:val="28"/>
          <w:szCs w:val="28"/>
          <w:u w:val="none"/>
          <w:lang w:val="en-US" w:eastAsia="zh-CN"/>
        </w:rPr>
        <w:t>900</w:t>
      </w:r>
      <w:r>
        <w:rPr>
          <w:rFonts w:hint="eastAsia"/>
          <w:sz w:val="28"/>
          <w:szCs w:val="28"/>
          <w:u w:val="none"/>
        </w:rPr>
        <w:t>00元。</w:t>
      </w:r>
    </w:p>
    <w:p w14:paraId="564859BA">
      <w:pPr>
        <w:rPr>
          <w:rFonts w:hint="eastAsia"/>
          <w:b w:val="0"/>
          <w:bCs w:val="0"/>
          <w:sz w:val="28"/>
          <w:szCs w:val="28"/>
          <w:u w:val="none"/>
        </w:rPr>
      </w:pPr>
      <w:r>
        <w:rPr>
          <w:rFonts w:hint="eastAsia"/>
          <w:sz w:val="28"/>
          <w:szCs w:val="28"/>
          <w:u w:val="none"/>
          <w:lang w:val="en-US" w:eastAsia="zh-CN"/>
        </w:rPr>
        <w:t>2、</w:t>
      </w:r>
      <w:r>
        <w:rPr>
          <w:rFonts w:hint="eastAsia"/>
          <w:b w:val="0"/>
          <w:bCs w:val="0"/>
          <w:sz w:val="28"/>
          <w:szCs w:val="28"/>
          <w:u w:val="none"/>
          <w:lang w:eastAsia="zh-CN"/>
        </w:rPr>
        <w:t>项目结算：按照要求的标准、质量完成LED宣传车招聘广告宣传服务，经验收合格后，按照最终采购中标价格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30日内</w:t>
      </w:r>
      <w:r>
        <w:rPr>
          <w:rFonts w:hint="eastAsia"/>
          <w:b w:val="0"/>
          <w:bCs w:val="0"/>
          <w:sz w:val="28"/>
          <w:szCs w:val="28"/>
          <w:u w:val="none"/>
          <w:lang w:eastAsia="zh-CN"/>
        </w:rPr>
        <w:t>结算。</w:t>
      </w:r>
    </w:p>
    <w:p w14:paraId="3FEB185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四、</w:t>
      </w:r>
      <w:r>
        <w:rPr>
          <w:rFonts w:hint="eastAsia"/>
          <w:sz w:val="28"/>
          <w:szCs w:val="28"/>
        </w:rPr>
        <w:t>采购要求</w:t>
      </w:r>
    </w:p>
    <w:p w14:paraId="5E0DAA4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1、投标人必须具备年检合格有效并加载统一社会信用代码的营业执照；</w:t>
      </w:r>
    </w:p>
    <w:p w14:paraId="109245F2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、参加政府采购前,在经营活动中</w:t>
      </w:r>
      <w:r>
        <w:rPr>
          <w:rFonts w:hint="eastAsia"/>
          <w:sz w:val="28"/>
          <w:szCs w:val="28"/>
          <w:lang w:eastAsia="zh-CN"/>
        </w:rPr>
        <w:t>无违法、失信</w:t>
      </w:r>
      <w:r>
        <w:rPr>
          <w:rFonts w:hint="eastAsia"/>
          <w:sz w:val="28"/>
          <w:szCs w:val="28"/>
        </w:rPr>
        <w:t>记录</w:t>
      </w:r>
      <w:r>
        <w:rPr>
          <w:rFonts w:hint="eastAsia"/>
          <w:sz w:val="28"/>
          <w:szCs w:val="28"/>
          <w:lang w:eastAsia="zh-CN"/>
        </w:rPr>
        <w:t>；</w:t>
      </w:r>
    </w:p>
    <w:p w14:paraId="178B8810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以上服务要求供应商LED宣传车，保证全年宣传不少于</w:t>
      </w:r>
      <w:r>
        <w:rPr>
          <w:rFonts w:hint="eastAsia"/>
          <w:sz w:val="28"/>
          <w:szCs w:val="28"/>
          <w:lang w:val="en-US" w:eastAsia="zh-CN"/>
        </w:rPr>
        <w:t>40</w:t>
      </w:r>
      <w:r>
        <w:rPr>
          <w:rFonts w:hint="eastAsia"/>
          <w:sz w:val="28"/>
          <w:szCs w:val="28"/>
          <w:lang w:eastAsia="zh-CN"/>
        </w:rPr>
        <w:t>天，每天每辆宣传车宣传时长不低于6小时，具体宣传日程安排商议确定，如果因天气恶劣及其他不可抗力原因（雨雪天气等）致使活动延期，重新选定日期执行。</w:t>
      </w:r>
    </w:p>
    <w:p w14:paraId="42F1897D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、活动期间所有车辆、设备、人员安全都有</w:t>
      </w:r>
      <w:r>
        <w:rPr>
          <w:rFonts w:hint="eastAsia"/>
          <w:sz w:val="28"/>
          <w:szCs w:val="28"/>
          <w:lang w:eastAsia="zh-CN"/>
        </w:rPr>
        <w:t>中标方</w:t>
      </w:r>
      <w:r>
        <w:rPr>
          <w:rFonts w:hint="eastAsia"/>
          <w:sz w:val="28"/>
          <w:szCs w:val="28"/>
        </w:rPr>
        <w:t>自己负责，出现安全问题上蔡县先进制造业开发区管理委员会不负责任何赔偿。</w:t>
      </w:r>
      <w:r>
        <w:rPr>
          <w:rFonts w:hint="eastAsia"/>
          <w:sz w:val="28"/>
          <w:szCs w:val="28"/>
          <w:lang w:eastAsia="zh-CN"/>
        </w:rPr>
        <w:t>；</w:t>
      </w:r>
    </w:p>
    <w:p w14:paraId="2E23E034"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6、有投标意向的供应商必须派驻本单位的项目负责人携带本人身份证、法人授权委托书（加盖公章）及以上证明资料（留存盖章复印件一份）并驾驶执行项目的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>LED宣传车到我单位联系人处签到报名确认，经业主审核通过的供应商进行电子商城竞价，如供应商不响应采购需求视为无效报价。材料不齐全参与竞标或报价明显低于成本的供应商视为恶意竞争，采购人有权予以废标并重新开展竞价活动，同时将上报问题并追究相关责任。</w:t>
      </w:r>
    </w:p>
    <w:p w14:paraId="16787D16"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7、供应商竞价成功后不得转包给第三方公司（人员）实施，否则，甲方有权终止采购，所有损失（包括甲方损失）由供应商全额承担。</w:t>
      </w:r>
    </w:p>
    <w:p w14:paraId="239FD2BC">
      <w:pPr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五、联系方式</w:t>
      </w:r>
    </w:p>
    <w:p w14:paraId="65FAB81F"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采购单位：上蔡县先进制造业开发区管理委员会</w:t>
      </w:r>
    </w:p>
    <w:p w14:paraId="491E3ABE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地    址：河南省驻马店市上蔡县龙胜大道中段产业集聚区三楼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</w:p>
    <w:p w14:paraId="3BD66945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联系人:</w:t>
      </w:r>
      <w:r>
        <w:rPr>
          <w:rFonts w:hint="eastAsia"/>
          <w:sz w:val="28"/>
          <w:szCs w:val="28"/>
          <w:lang w:eastAsia="zh-CN"/>
        </w:rPr>
        <w:t>胥</w:t>
      </w:r>
      <w:r>
        <w:rPr>
          <w:rFonts w:hint="eastAsia"/>
          <w:sz w:val="28"/>
          <w:szCs w:val="28"/>
          <w:lang w:val="en-US" w:eastAsia="zh-CN"/>
        </w:rPr>
        <w:t xml:space="preserve">主任       </w:t>
      </w:r>
    </w:p>
    <w:p w14:paraId="7FF514E9">
      <w:pPr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联系方式:</w:t>
      </w:r>
      <w:r>
        <w:rPr>
          <w:rFonts w:hint="eastAsia"/>
          <w:sz w:val="28"/>
          <w:szCs w:val="28"/>
          <w:lang w:val="en-US" w:eastAsia="zh-CN"/>
        </w:rPr>
        <w:t>13938360791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4C0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0521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10521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F143C"/>
    <w:multiLevelType w:val="singleLevel"/>
    <w:tmpl w:val="B12F143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413AD74"/>
    <w:multiLevelType w:val="singleLevel"/>
    <w:tmpl w:val="1413AD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C0345C7"/>
    <w:multiLevelType w:val="singleLevel"/>
    <w:tmpl w:val="6C0345C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01CDB"/>
    <w:rsid w:val="05AE6C40"/>
    <w:rsid w:val="05B57C30"/>
    <w:rsid w:val="068E3125"/>
    <w:rsid w:val="07F015E0"/>
    <w:rsid w:val="0E2C04C4"/>
    <w:rsid w:val="1110038B"/>
    <w:rsid w:val="119C142F"/>
    <w:rsid w:val="14C92D47"/>
    <w:rsid w:val="17F64F95"/>
    <w:rsid w:val="196B01BF"/>
    <w:rsid w:val="19BE3676"/>
    <w:rsid w:val="1D5104B0"/>
    <w:rsid w:val="1F544655"/>
    <w:rsid w:val="209232AD"/>
    <w:rsid w:val="26177463"/>
    <w:rsid w:val="26792211"/>
    <w:rsid w:val="275906BE"/>
    <w:rsid w:val="29DC0639"/>
    <w:rsid w:val="2A2542B1"/>
    <w:rsid w:val="2DDA6131"/>
    <w:rsid w:val="2FF94BFA"/>
    <w:rsid w:val="31775893"/>
    <w:rsid w:val="33820809"/>
    <w:rsid w:val="3684356A"/>
    <w:rsid w:val="441A52C7"/>
    <w:rsid w:val="45A063C7"/>
    <w:rsid w:val="465B6298"/>
    <w:rsid w:val="49884703"/>
    <w:rsid w:val="58B01CDB"/>
    <w:rsid w:val="59A860E0"/>
    <w:rsid w:val="5DB66900"/>
    <w:rsid w:val="5EFC5AE0"/>
    <w:rsid w:val="5F4A616F"/>
    <w:rsid w:val="60E247C6"/>
    <w:rsid w:val="652A3D4D"/>
    <w:rsid w:val="67843FC6"/>
    <w:rsid w:val="67BD30BA"/>
    <w:rsid w:val="692C0881"/>
    <w:rsid w:val="697C581F"/>
    <w:rsid w:val="6DDC2D5C"/>
    <w:rsid w:val="6E7B0C27"/>
    <w:rsid w:val="6EBC75A1"/>
    <w:rsid w:val="72DA6355"/>
    <w:rsid w:val="746412B4"/>
    <w:rsid w:val="789857C2"/>
    <w:rsid w:val="78B33C13"/>
    <w:rsid w:val="79B02245"/>
    <w:rsid w:val="7C387F18"/>
    <w:rsid w:val="7EB40598"/>
    <w:rsid w:val="7F314A7F"/>
    <w:rsid w:val="7F56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702</Characters>
  <Lines>0</Lines>
  <Paragraphs>0</Paragraphs>
  <TotalTime>7</TotalTime>
  <ScaleCrop>false</ScaleCrop>
  <LinksUpToDate>false</LinksUpToDate>
  <CharactersWithSpaces>727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2025-08-07T01:41:00Z</dcterms:created>
  <dc:creator>WPS_1685440141</dc:creator>
  <cp:lastModifiedBy>Administrator</cp:lastModifiedBy>
  <dcterms:modified xsi:type="dcterms:W3CDTF">2026-05-20T00:03:28Z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FF10BAC88605474A9D3CAD23E78086A9_13</vt:lpwstr>
  </property>
  <property fmtid="{D5CDD505-2E9C-101B-9397-08002B2CF9AE}" pid="4" name="KSOTemplateDocerSaveRecord">
    <vt:lpwstr>eyJoZGlkIjoiNWRhYjI3MDg4ZDYxZjMyNDNlNDMxMGZhYjJhZGUxMzkiLCJ1c2VySWQiOiIzNDA2MTQ3NDkifQ==</vt:lpwstr>
  </property>
</Properties>
</file>