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0A523">
      <w:pPr>
        <w:ind w:firstLine="4320" w:firstLineChars="1200"/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竞价需知</w:t>
      </w:r>
    </w:p>
    <w:p w14:paraId="0B932CD7">
      <w:pPr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 xml:space="preserve">   为了</w:t>
      </w:r>
      <w:r>
        <w:rPr>
          <w:rFonts w:hint="eastAsia"/>
          <w:sz w:val="30"/>
          <w:szCs w:val="30"/>
          <w:lang w:eastAsia="zh-CN"/>
        </w:rPr>
        <w:t>充分发挥路灯设施的正常功能，方便居民夜间出行安全便利，及时解决区管路灯的维修，更换问题，各竞价单位需知悉以下事项：</w:t>
      </w:r>
    </w:p>
    <w:p w14:paraId="691E9A97">
      <w:pPr>
        <w:numPr>
          <w:ilvl w:val="0"/>
          <w:numId w:val="1"/>
        </w:num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竞价单位需具备</w:t>
      </w:r>
      <w:r>
        <w:rPr>
          <w:rFonts w:hint="eastAsia"/>
          <w:sz w:val="30"/>
          <w:szCs w:val="30"/>
        </w:rPr>
        <w:t>提供</w:t>
      </w:r>
      <w:r>
        <w:rPr>
          <w:rFonts w:hint="eastAsia"/>
          <w:sz w:val="30"/>
          <w:szCs w:val="30"/>
          <w:lang w:eastAsia="zh-CN"/>
        </w:rPr>
        <w:t>电力安装维修劳务的业务范围，所派电工有</w:t>
      </w:r>
      <w:r>
        <w:rPr>
          <w:rFonts w:hint="eastAsia"/>
          <w:sz w:val="30"/>
          <w:szCs w:val="30"/>
        </w:rPr>
        <w:t>电工证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eastAsia"/>
          <w:sz w:val="30"/>
          <w:szCs w:val="30"/>
          <w:lang w:val="en-US" w:eastAsia="zh-CN"/>
        </w:rPr>
        <w:t>人身意外保险（签订合同时向采购单位提供电工证及人身意外保险复印件、人身意外保险名字与所派劳务人员名字一致，保险期间涵盖整个劳务期间），</w:t>
      </w:r>
      <w:r>
        <w:rPr>
          <w:rFonts w:hint="eastAsia"/>
          <w:sz w:val="30"/>
          <w:szCs w:val="30"/>
          <w:lang w:eastAsia="zh-CN"/>
        </w:rPr>
        <w:t>严格按照电力安装维修作业规范做好作业过程中的安全管理，确保作业人员、过往车辆及行人安全，因作业不当造成的事故，由竞价中标单位负责。</w:t>
      </w:r>
    </w:p>
    <w:p w14:paraId="3748D7C4">
      <w:pPr>
        <w:numPr>
          <w:ilvl w:val="0"/>
          <w:numId w:val="1"/>
        </w:numPr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鉴于电力维修的特殊性、时效性、安全性，竞价中标供应商实行24小时不间断响应，</w:t>
      </w:r>
      <w:r>
        <w:rPr>
          <w:rFonts w:hint="eastAsia"/>
          <w:sz w:val="30"/>
          <w:szCs w:val="30"/>
          <w:lang w:eastAsia="zh-CN"/>
        </w:rPr>
        <w:t>接采购方需求通知后，所派劳务人员保证</w:t>
      </w:r>
      <w:r>
        <w:rPr>
          <w:rFonts w:hint="eastAsia"/>
          <w:sz w:val="30"/>
          <w:szCs w:val="30"/>
          <w:lang w:val="en-US" w:eastAsia="zh-CN"/>
        </w:rPr>
        <w:t>30分钟内到达采购人指定地点进行抢修作业，因无法按时到达指定位置及时消除安全隐患，造成的后果由竞价中标供应商负责，累计出现两次逾时情况，采购人有权利终止合同，并将情况上报电子商城运营管理方。并列入采购方失信名单，一年内不得参与采购方其他竞价事项。</w:t>
      </w:r>
    </w:p>
    <w:p w14:paraId="633128F1">
      <w:pPr>
        <w:numPr>
          <w:ilvl w:val="0"/>
          <w:numId w:val="1"/>
        </w:numPr>
        <w:rPr>
          <w:sz w:val="30"/>
          <w:szCs w:val="30"/>
          <w:vertAlign w:val="baseline"/>
        </w:rPr>
      </w:pPr>
      <w:r>
        <w:rPr>
          <w:rFonts w:hint="eastAsia"/>
          <w:sz w:val="30"/>
          <w:szCs w:val="30"/>
          <w:lang w:eastAsia="zh-CN"/>
        </w:rPr>
        <w:t>附表如下：</w:t>
      </w:r>
      <w:r>
        <w:rPr>
          <w:rFonts w:hint="eastAsia"/>
          <w:sz w:val="30"/>
          <w:szCs w:val="30"/>
          <w:lang w:val="en-US" w:eastAsia="zh-CN"/>
        </w:rPr>
        <w:t>（自带路灯维修升降设备、安全帽、安全带及所需维修工具。）</w:t>
      </w:r>
    </w:p>
    <w:tbl>
      <w:tblPr>
        <w:tblStyle w:val="5"/>
        <w:tblW w:w="9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3578"/>
        <w:gridCol w:w="3002"/>
      </w:tblGrid>
      <w:tr w14:paraId="0938A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3B7AAA9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高空作业带证专业电工</w:t>
            </w:r>
          </w:p>
        </w:tc>
        <w:tc>
          <w:tcPr>
            <w:tcW w:w="1704" w:type="dxa"/>
            <w:vAlign w:val="top"/>
          </w:tcPr>
          <w:p w14:paraId="37D9A98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普通工人</w:t>
            </w:r>
          </w:p>
        </w:tc>
        <w:tc>
          <w:tcPr>
            <w:tcW w:w="3578" w:type="dxa"/>
            <w:vAlign w:val="top"/>
          </w:tcPr>
          <w:p w14:paraId="29C2CFD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  <w:t>计划采购期间（20天）</w:t>
            </w:r>
          </w:p>
        </w:tc>
        <w:tc>
          <w:tcPr>
            <w:tcW w:w="3002" w:type="dxa"/>
            <w:vAlign w:val="top"/>
          </w:tcPr>
          <w:p w14:paraId="4B60560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  <w:t>计划采购金额</w:t>
            </w:r>
          </w:p>
        </w:tc>
      </w:tr>
      <w:tr w14:paraId="2C00F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1F7A117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500元/天</w:t>
            </w:r>
          </w:p>
        </w:tc>
        <w:tc>
          <w:tcPr>
            <w:tcW w:w="1704" w:type="dxa"/>
            <w:vAlign w:val="top"/>
          </w:tcPr>
          <w:p w14:paraId="5167760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200元/天</w:t>
            </w:r>
          </w:p>
        </w:tc>
        <w:tc>
          <w:tcPr>
            <w:tcW w:w="3578" w:type="dxa"/>
            <w:vAlign w:val="top"/>
          </w:tcPr>
          <w:p w14:paraId="7016D09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  <w:t>2026.5.1－2026.5.31</w:t>
            </w:r>
          </w:p>
        </w:tc>
        <w:tc>
          <w:tcPr>
            <w:tcW w:w="3002" w:type="dxa"/>
            <w:vAlign w:val="top"/>
          </w:tcPr>
          <w:p w14:paraId="41F01A4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  <w:t>14000</w:t>
            </w:r>
          </w:p>
        </w:tc>
      </w:tr>
    </w:tbl>
    <w:p w14:paraId="37D3D2C5">
      <w:pPr>
        <w:numPr>
          <w:ilvl w:val="0"/>
          <w:numId w:val="1"/>
        </w:numPr>
        <w:ind w:left="0" w:leftChars="0" w:firstLine="0" w:firstLineChars="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最终结算以采购期限内实际发生劳务量为准(正常工作时间每天8小时，不足4小时的按半天，大于4小时小于8小时的按1天）。</w:t>
      </w:r>
    </w:p>
    <w:p w14:paraId="5E7C93B9">
      <w:pPr>
        <w:numPr>
          <w:ilvl w:val="0"/>
          <w:numId w:val="1"/>
        </w:numPr>
        <w:ind w:left="0" w:leftChars="0" w:firstLine="0" w:firstLineChars="0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各参与竞价的供应商在竞价前请仔细阅读竞价需知，避免出现竞价供应商中标后以各种理由中途中止合同，影响采购单位路灯维修工作。</w:t>
      </w:r>
    </w:p>
    <w:sectPr>
      <w:pgSz w:w="11906" w:h="16838"/>
      <w:pgMar w:top="1327" w:right="896" w:bottom="1327" w:left="89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C1E10B"/>
    <w:multiLevelType w:val="singleLevel"/>
    <w:tmpl w:val="97C1E10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hMTI2YjU5YmE1ZjA1OWZkMzA1NmZlNjAxNjRlNDkifQ=="/>
  </w:docVars>
  <w:rsids>
    <w:rsidRoot w:val="00043FC7"/>
    <w:rsid w:val="00043FC7"/>
    <w:rsid w:val="00447F5A"/>
    <w:rsid w:val="004F132E"/>
    <w:rsid w:val="005555F1"/>
    <w:rsid w:val="008A1658"/>
    <w:rsid w:val="008A76E6"/>
    <w:rsid w:val="00E17803"/>
    <w:rsid w:val="00ED1012"/>
    <w:rsid w:val="02230F95"/>
    <w:rsid w:val="0B8B2E1B"/>
    <w:rsid w:val="0C410BF6"/>
    <w:rsid w:val="0C417CA5"/>
    <w:rsid w:val="0C5F3ADF"/>
    <w:rsid w:val="0D1D0822"/>
    <w:rsid w:val="0DCC6362"/>
    <w:rsid w:val="0FEA6463"/>
    <w:rsid w:val="109E51CF"/>
    <w:rsid w:val="14163AFA"/>
    <w:rsid w:val="19CB2E3A"/>
    <w:rsid w:val="1A197EB6"/>
    <w:rsid w:val="1A395A50"/>
    <w:rsid w:val="1C84344C"/>
    <w:rsid w:val="21462CE6"/>
    <w:rsid w:val="21E6148F"/>
    <w:rsid w:val="23591A5B"/>
    <w:rsid w:val="24F905F3"/>
    <w:rsid w:val="262B5DB7"/>
    <w:rsid w:val="2A376835"/>
    <w:rsid w:val="2AEB01E7"/>
    <w:rsid w:val="2D1E644F"/>
    <w:rsid w:val="2D1F14F5"/>
    <w:rsid w:val="2E89213F"/>
    <w:rsid w:val="2EED5996"/>
    <w:rsid w:val="30C737CE"/>
    <w:rsid w:val="30D751EB"/>
    <w:rsid w:val="314660D0"/>
    <w:rsid w:val="32EF5AFA"/>
    <w:rsid w:val="346C6F20"/>
    <w:rsid w:val="34C96834"/>
    <w:rsid w:val="35A023A0"/>
    <w:rsid w:val="388E6645"/>
    <w:rsid w:val="38D20256"/>
    <w:rsid w:val="393A1B41"/>
    <w:rsid w:val="39965E6B"/>
    <w:rsid w:val="3BD15244"/>
    <w:rsid w:val="3D1245CC"/>
    <w:rsid w:val="3E564235"/>
    <w:rsid w:val="40C26DD8"/>
    <w:rsid w:val="41FA33E5"/>
    <w:rsid w:val="42E81F89"/>
    <w:rsid w:val="46B60A44"/>
    <w:rsid w:val="47252FCA"/>
    <w:rsid w:val="48FE1268"/>
    <w:rsid w:val="490D5798"/>
    <w:rsid w:val="49E54174"/>
    <w:rsid w:val="4C5F09D9"/>
    <w:rsid w:val="4C803B0D"/>
    <w:rsid w:val="4E2F25B9"/>
    <w:rsid w:val="4E43519D"/>
    <w:rsid w:val="516A402E"/>
    <w:rsid w:val="52B32372"/>
    <w:rsid w:val="52CE0390"/>
    <w:rsid w:val="52DE7A87"/>
    <w:rsid w:val="5460691C"/>
    <w:rsid w:val="56167314"/>
    <w:rsid w:val="572170D9"/>
    <w:rsid w:val="57E13D1C"/>
    <w:rsid w:val="5A046206"/>
    <w:rsid w:val="5B7D1B3A"/>
    <w:rsid w:val="5BF72E5A"/>
    <w:rsid w:val="5C8676B8"/>
    <w:rsid w:val="5DED423E"/>
    <w:rsid w:val="61107A3E"/>
    <w:rsid w:val="61DA373A"/>
    <w:rsid w:val="6261231C"/>
    <w:rsid w:val="652F783D"/>
    <w:rsid w:val="6B6E76F9"/>
    <w:rsid w:val="6D4D586B"/>
    <w:rsid w:val="6DF60FD8"/>
    <w:rsid w:val="6E007BB0"/>
    <w:rsid w:val="70B14FCC"/>
    <w:rsid w:val="70BB3997"/>
    <w:rsid w:val="70F11AE9"/>
    <w:rsid w:val="754C3012"/>
    <w:rsid w:val="755F40F4"/>
    <w:rsid w:val="771E109F"/>
    <w:rsid w:val="78974D61"/>
    <w:rsid w:val="79AD58D3"/>
    <w:rsid w:val="79CB15CA"/>
    <w:rsid w:val="7B3C464A"/>
    <w:rsid w:val="7B48221C"/>
    <w:rsid w:val="7D69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597</Words>
  <Characters>623</Characters>
  <Lines>5</Lines>
  <Paragraphs>1</Paragraphs>
  <TotalTime>13</TotalTime>
  <ScaleCrop>false</ScaleCrop>
  <LinksUpToDate>false</LinksUpToDate>
  <CharactersWithSpaces>626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2019-01-21T08:51:00Z</dcterms:created>
  <dc:creator>User</dc:creator>
  <cp:lastModifiedBy>冯</cp:lastModifiedBy>
  <cp:lastPrinted>2020-08-18T01:35:00Z</cp:lastPrinted>
  <dcterms:modified xsi:type="dcterms:W3CDTF">2026-04-27T01:55:08Z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C4FD59B65A444E25BDEAD63A9B4911C6_13</vt:lpwstr>
  </property>
  <property fmtid="{D5CDD505-2E9C-101B-9397-08002B2CF9AE}" pid="4" name="KSOTemplateDocerSaveRecord">
    <vt:lpwstr>eyJoZGlkIjoiOGVhMTI2YjU5YmE1ZjA1OWZkMzA1NmZlNjAxNjRlNDkiLCJ1c2VySWQiOiIxMDg3MzIyOTM2In0=</vt:lpwstr>
  </property>
</Properties>
</file>