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659C94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660" w:lineRule="exact"/>
        <w:jc w:val="center"/>
        <w:textAlignment w:val="auto"/>
        <w:rPr>
          <w:rFonts w:ascii="宋体" w:hAnsi="宋体" w:eastAsia="宋体"/>
          <w:b/>
          <w:bCs/>
          <w:sz w:val="44"/>
          <w:szCs w:val="44"/>
        </w:rPr>
      </w:pPr>
      <w:r>
        <w:rPr>
          <w:rFonts w:ascii="宋体" w:hAnsi="宋体" w:eastAsia="宋体"/>
          <w:b/>
          <w:bCs/>
          <w:sz w:val="44"/>
          <w:szCs w:val="44"/>
        </w:rPr>
        <w:t>驻马店市第</w:t>
      </w:r>
      <w:r>
        <w:rPr>
          <w:rFonts w:hint="eastAsia" w:ascii="宋体" w:hAnsi="宋体" w:eastAsia="宋体"/>
          <w:b/>
          <w:bCs/>
          <w:sz w:val="44"/>
          <w:szCs w:val="44"/>
          <w:lang w:val="en-US" w:eastAsia="zh-CN"/>
        </w:rPr>
        <w:t>三</w:t>
      </w:r>
      <w:r>
        <w:rPr>
          <w:rFonts w:ascii="宋体" w:hAnsi="宋体" w:eastAsia="宋体"/>
          <w:b/>
          <w:bCs/>
          <w:sz w:val="44"/>
          <w:szCs w:val="44"/>
        </w:rPr>
        <w:t>高级中学</w:t>
      </w:r>
    </w:p>
    <w:p w14:paraId="0074E61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660" w:lineRule="exact"/>
        <w:jc w:val="center"/>
        <w:textAlignment w:val="auto"/>
        <w:rPr>
          <w:rFonts w:hint="eastAsia" w:ascii="宋体" w:hAnsi="宋体" w:eastAsia="宋体"/>
          <w:b/>
          <w:bCs/>
          <w:sz w:val="44"/>
          <w:szCs w:val="44"/>
          <w:lang w:eastAsia="zh-CN"/>
        </w:rPr>
      </w:pPr>
      <w:r>
        <w:rPr>
          <w:rFonts w:ascii="宋体" w:hAnsi="宋体" w:eastAsia="宋体"/>
          <w:b/>
          <w:bCs/>
          <w:sz w:val="44"/>
          <w:szCs w:val="44"/>
        </w:rPr>
        <w:t>关于</w:t>
      </w:r>
      <w:r>
        <w:rPr>
          <w:rFonts w:hint="eastAsia" w:ascii="宋体" w:hAnsi="宋体" w:eastAsia="宋体"/>
          <w:b/>
          <w:bCs/>
          <w:sz w:val="44"/>
          <w:szCs w:val="44"/>
          <w:lang w:val="en-US" w:eastAsia="zh-CN"/>
        </w:rPr>
        <w:t>男生</w:t>
      </w:r>
      <w:r>
        <w:rPr>
          <w:rFonts w:ascii="宋体" w:hAnsi="宋体" w:eastAsia="宋体"/>
          <w:b/>
          <w:bCs/>
          <w:sz w:val="44"/>
          <w:szCs w:val="44"/>
        </w:rPr>
        <w:t>公寓楼</w:t>
      </w:r>
      <w:r>
        <w:rPr>
          <w:rFonts w:hint="eastAsia" w:ascii="宋体" w:hAnsi="宋体" w:eastAsia="宋体"/>
          <w:b/>
          <w:bCs/>
          <w:sz w:val="44"/>
          <w:szCs w:val="44"/>
          <w:lang w:eastAsia="zh-CN"/>
        </w:rPr>
        <w:t>、</w:t>
      </w:r>
      <w:r>
        <w:rPr>
          <w:rFonts w:ascii="宋体" w:hAnsi="宋体" w:eastAsia="宋体"/>
          <w:b/>
          <w:bCs/>
          <w:sz w:val="44"/>
          <w:szCs w:val="44"/>
        </w:rPr>
        <w:t>教学楼</w:t>
      </w:r>
      <w:r>
        <w:rPr>
          <w:rFonts w:hint="eastAsia" w:ascii="宋体" w:hAnsi="宋体" w:eastAsia="宋体"/>
          <w:b/>
          <w:bCs/>
          <w:sz w:val="44"/>
          <w:szCs w:val="44"/>
          <w:lang w:val="en-US" w:eastAsia="zh-CN"/>
        </w:rPr>
        <w:t>和办公楼</w:t>
      </w:r>
      <w:r>
        <w:rPr>
          <w:rFonts w:ascii="宋体" w:hAnsi="宋体" w:eastAsia="宋体"/>
          <w:b/>
          <w:bCs/>
          <w:sz w:val="44"/>
          <w:szCs w:val="44"/>
        </w:rPr>
        <w:t>更换安装新门的</w:t>
      </w:r>
      <w:r>
        <w:rPr>
          <w:rFonts w:hint="eastAsia" w:ascii="宋体" w:hAnsi="宋体" w:eastAsia="宋体"/>
          <w:b/>
          <w:bCs/>
          <w:sz w:val="44"/>
          <w:szCs w:val="44"/>
          <w:lang w:val="en-US" w:eastAsia="zh-CN"/>
        </w:rPr>
        <w:t>竞价须知</w:t>
      </w:r>
    </w:p>
    <w:p w14:paraId="24372A77">
      <w:pPr>
        <w:snapToGrid w:val="0"/>
        <w:ind w:firstLine="632" w:firstLineChars="200"/>
        <w:rPr>
          <w:rFonts w:ascii="宋体" w:hAnsi="宋体" w:eastAsia="宋体"/>
          <w:sz w:val="32"/>
          <w:szCs w:val="36"/>
        </w:rPr>
      </w:pPr>
    </w:p>
    <w:p w14:paraId="05048D4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32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我校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男生</w:t>
      </w:r>
      <w:r>
        <w:rPr>
          <w:rFonts w:hint="eastAsia" w:ascii="仿宋" w:hAnsi="仿宋" w:eastAsia="仿宋" w:cs="仿宋"/>
          <w:sz w:val="32"/>
          <w:szCs w:val="32"/>
        </w:rPr>
        <w:t>公寓楼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sz w:val="32"/>
          <w:szCs w:val="32"/>
        </w:rPr>
        <w:t>教学楼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和办公楼房门长期</w:t>
      </w:r>
      <w:r>
        <w:rPr>
          <w:rFonts w:hint="eastAsia" w:ascii="仿宋" w:hAnsi="仿宋" w:eastAsia="仿宋" w:cs="仿宋"/>
          <w:sz w:val="32"/>
          <w:szCs w:val="32"/>
        </w:rPr>
        <w:t>使用，风化腐蚀，多处破损、掉漆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sz w:val="32"/>
          <w:szCs w:val="32"/>
        </w:rPr>
        <w:t>脱落变形损坏严重，无法开关闭合、不能上锁，存在安全隐患。经学校党委研究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决定</w:t>
      </w:r>
      <w:r>
        <w:rPr>
          <w:rFonts w:hint="eastAsia" w:ascii="仿宋" w:hAnsi="仿宋" w:eastAsia="仿宋" w:cs="仿宋"/>
          <w:sz w:val="32"/>
          <w:szCs w:val="32"/>
        </w:rPr>
        <w:t>:需对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以上房</w:t>
      </w:r>
      <w:r>
        <w:rPr>
          <w:rFonts w:hint="eastAsia" w:ascii="仿宋" w:hAnsi="仿宋" w:eastAsia="仿宋" w:cs="仿宋"/>
          <w:sz w:val="32"/>
          <w:szCs w:val="32"/>
        </w:rPr>
        <w:t>门更换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锌合金</w:t>
      </w:r>
      <w:r>
        <w:rPr>
          <w:rFonts w:hint="eastAsia" w:ascii="仿宋" w:hAnsi="仿宋" w:eastAsia="仿宋" w:cs="仿宋"/>
          <w:sz w:val="32"/>
          <w:szCs w:val="32"/>
        </w:rPr>
        <w:t>防盗门。</w:t>
      </w:r>
    </w:p>
    <w:p w14:paraId="12A411C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32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男生公寓</w:t>
      </w:r>
      <w:r>
        <w:rPr>
          <w:rFonts w:hint="eastAsia" w:ascii="仿宋" w:hAnsi="仿宋" w:eastAsia="仿宋" w:cs="仿宋"/>
          <w:sz w:val="32"/>
          <w:szCs w:val="32"/>
        </w:rPr>
        <w:t>门共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100</w:t>
      </w:r>
      <w:r>
        <w:rPr>
          <w:rFonts w:hint="eastAsia" w:ascii="仿宋" w:hAnsi="仿宋" w:eastAsia="仿宋" w:cs="仿宋"/>
          <w:sz w:val="32"/>
          <w:szCs w:val="32"/>
        </w:rPr>
        <w:t>樘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，</w:t>
      </w:r>
      <w:r>
        <w:rPr>
          <w:rFonts w:hint="eastAsia" w:ascii="仿宋" w:hAnsi="仿宋" w:eastAsia="仿宋" w:cs="仿宋"/>
          <w:sz w:val="32"/>
          <w:szCs w:val="32"/>
        </w:rPr>
        <w:t>教学楼教室门和办公室门共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162</w:t>
      </w:r>
      <w:r>
        <w:rPr>
          <w:rFonts w:hint="eastAsia" w:ascii="仿宋" w:hAnsi="仿宋" w:eastAsia="仿宋" w:cs="仿宋"/>
          <w:sz w:val="32"/>
          <w:szCs w:val="32"/>
        </w:rPr>
        <w:t>樘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，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共262</w:t>
      </w:r>
      <w:r>
        <w:rPr>
          <w:rFonts w:hint="eastAsia" w:ascii="仿宋" w:hAnsi="仿宋" w:eastAsia="仿宋" w:cs="仿宋"/>
          <w:sz w:val="32"/>
          <w:szCs w:val="32"/>
        </w:rPr>
        <w:t>樘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。</w:t>
      </w:r>
    </w:p>
    <w:p w14:paraId="20B7A2F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32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一、新门规格要求</w:t>
      </w:r>
      <w:r>
        <w:rPr>
          <w:rFonts w:hint="eastAsia" w:ascii="仿宋" w:hAnsi="仿宋" w:eastAsia="仿宋" w:cs="仿宋"/>
          <w:sz w:val="32"/>
          <w:szCs w:val="32"/>
        </w:rPr>
        <w:t>：</w:t>
      </w:r>
    </w:p>
    <w:p w14:paraId="2DC1C6F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32" w:firstLineChars="200"/>
        <w:textAlignment w:val="auto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</w:rPr>
        <w:t>宿舍门及教室门报价清单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。</w:t>
      </w:r>
    </w:p>
    <w:p w14:paraId="2D3E706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left="948" w:leftChars="200" w:hanging="316" w:hangingChars="1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（一）</w:t>
      </w:r>
      <w:r>
        <w:rPr>
          <w:rFonts w:hint="eastAsia" w:ascii="仿宋" w:hAnsi="仿宋" w:eastAsia="仿宋" w:cs="仿宋"/>
          <w:sz w:val="32"/>
          <w:szCs w:val="32"/>
        </w:rPr>
        <w:t>宿舍（门）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规格：</w:t>
      </w:r>
      <w:r>
        <w:rPr>
          <w:rFonts w:hint="eastAsia" w:ascii="仿宋" w:hAnsi="仿宋" w:eastAsia="仿宋" w:cs="仿宋"/>
          <w:sz w:val="32"/>
          <w:szCs w:val="32"/>
        </w:rPr>
        <w:t xml:space="preserve">280cm*97cm 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，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数量：100</w:t>
      </w:r>
      <w:r>
        <w:rPr>
          <w:rFonts w:hint="eastAsia" w:ascii="仿宋" w:hAnsi="仿宋" w:eastAsia="仿宋" w:cs="仿宋"/>
          <w:sz w:val="32"/>
          <w:szCs w:val="32"/>
        </w:rPr>
        <w:t xml:space="preserve"> 樘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。</w:t>
      </w:r>
    </w:p>
    <w:p w14:paraId="2C9C04A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leftChars="200"/>
        <w:textAlignment w:val="auto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（二）</w:t>
      </w:r>
      <w:r>
        <w:rPr>
          <w:rFonts w:hint="eastAsia" w:ascii="仿宋" w:hAnsi="仿宋" w:eastAsia="仿宋" w:cs="仿宋"/>
          <w:sz w:val="32"/>
          <w:szCs w:val="32"/>
        </w:rPr>
        <w:t>教室及办公室（门）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规格：</w:t>
      </w:r>
      <w:r>
        <w:rPr>
          <w:rFonts w:hint="eastAsia" w:ascii="仿宋" w:hAnsi="仿宋" w:eastAsia="仿宋" w:cs="仿宋"/>
          <w:sz w:val="32"/>
          <w:szCs w:val="32"/>
        </w:rPr>
        <w:t xml:space="preserve">275cm*100cm 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，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数量：</w:t>
      </w:r>
      <w:r>
        <w:rPr>
          <w:rFonts w:hint="eastAsia" w:ascii="仿宋" w:hAnsi="仿宋" w:eastAsia="仿宋" w:cs="仿宋"/>
          <w:sz w:val="32"/>
          <w:szCs w:val="32"/>
        </w:rPr>
        <w:t>1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62</w:t>
      </w:r>
      <w:r>
        <w:rPr>
          <w:rFonts w:hint="eastAsia" w:ascii="仿宋" w:hAnsi="仿宋" w:eastAsia="仿宋" w:cs="仿宋"/>
          <w:sz w:val="32"/>
          <w:szCs w:val="32"/>
        </w:rPr>
        <w:t xml:space="preserve"> 樘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。</w:t>
      </w:r>
    </w:p>
    <w:p w14:paraId="2606516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left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（三）以上总计：262</w:t>
      </w:r>
      <w:r>
        <w:rPr>
          <w:rFonts w:hint="eastAsia" w:ascii="仿宋" w:hAnsi="仿宋" w:eastAsia="仿宋" w:cs="仿宋"/>
          <w:sz w:val="32"/>
          <w:szCs w:val="32"/>
        </w:rPr>
        <w:t>樘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。</w:t>
      </w:r>
    </w:p>
    <w:p w14:paraId="35201FD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left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（四）锌合金</w:t>
      </w:r>
      <w:r>
        <w:rPr>
          <w:rFonts w:hint="eastAsia" w:ascii="仿宋" w:hAnsi="仿宋" w:eastAsia="仿宋" w:cs="仿宋"/>
          <w:sz w:val="32"/>
          <w:szCs w:val="32"/>
        </w:rPr>
        <w:t>防盗门材料说明： 1、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锌合金材质</w:t>
      </w:r>
      <w:r>
        <w:rPr>
          <w:rFonts w:hint="eastAsia" w:ascii="仿宋" w:hAnsi="仿宋" w:eastAsia="仿宋" w:cs="仿宋"/>
          <w:sz w:val="32"/>
          <w:szCs w:val="32"/>
        </w:rPr>
        <w:t>； 2、门扇：厚70mm，板材厚0.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8</w:t>
      </w:r>
      <w:r>
        <w:rPr>
          <w:rFonts w:hint="eastAsia" w:ascii="仿宋" w:hAnsi="仿宋" w:eastAsia="仿宋" w:cs="仿宋"/>
          <w:sz w:val="32"/>
          <w:szCs w:val="32"/>
        </w:rPr>
        <w:t>mm；门框：厚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9</w:t>
      </w:r>
      <w:r>
        <w:rPr>
          <w:rFonts w:hint="eastAsia" w:ascii="仿宋" w:hAnsi="仿宋" w:eastAsia="仿宋" w:cs="仿宋"/>
          <w:sz w:val="32"/>
          <w:szCs w:val="32"/>
        </w:rPr>
        <w:t>0mm，板材厚1.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6</w:t>
      </w:r>
      <w:r>
        <w:rPr>
          <w:rFonts w:hint="eastAsia" w:ascii="仿宋" w:hAnsi="仿宋" w:eastAsia="仿宋" w:cs="仿宋"/>
          <w:sz w:val="32"/>
          <w:szCs w:val="32"/>
        </w:rPr>
        <w:t>mm；颜色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由校方确定</w:t>
      </w:r>
      <w:r>
        <w:rPr>
          <w:rFonts w:hint="eastAsia" w:ascii="仿宋" w:hAnsi="仿宋" w:eastAsia="仿宋" w:cs="仿宋"/>
          <w:sz w:val="32"/>
          <w:szCs w:val="32"/>
        </w:rPr>
        <w:t>。3、带亮头、上量5mm钢化玻璃带钢花。 4、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男生</w:t>
      </w:r>
      <w:r>
        <w:rPr>
          <w:rFonts w:hint="eastAsia" w:ascii="仿宋" w:hAnsi="仿宋" w:eastAsia="仿宋" w:cs="仿宋"/>
          <w:sz w:val="32"/>
          <w:szCs w:val="32"/>
        </w:rPr>
        <w:t>公寓楼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教学楼</w:t>
      </w:r>
      <w:r>
        <w:rPr>
          <w:rFonts w:hint="eastAsia" w:ascii="仿宋" w:hAnsi="仿宋" w:eastAsia="仿宋" w:cs="仿宋"/>
          <w:sz w:val="32"/>
          <w:szCs w:val="32"/>
        </w:rPr>
        <w:t>门上带有钢化玻璃观察孔。 5、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新门尺寸以实际测量为准</w:t>
      </w:r>
      <w:r>
        <w:rPr>
          <w:rFonts w:hint="eastAsia" w:ascii="仿宋" w:hAnsi="仿宋" w:eastAsia="仿宋" w:cs="仿宋"/>
          <w:sz w:val="32"/>
          <w:szCs w:val="32"/>
        </w:rPr>
        <w:t>。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6、</w:t>
      </w:r>
      <w:r>
        <w:rPr>
          <w:rFonts w:hint="eastAsia" w:ascii="仿宋" w:hAnsi="仿宋" w:eastAsia="仿宋" w:cs="仿宋"/>
          <w:sz w:val="32"/>
          <w:szCs w:val="32"/>
        </w:rPr>
        <w:t xml:space="preserve">旧门由供货商拆除，拆除旧门有供货商带走自行处理。 </w:t>
      </w:r>
    </w:p>
    <w:p w14:paraId="733E380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32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二、</w:t>
      </w:r>
      <w:r>
        <w:rPr>
          <w:rFonts w:hint="eastAsia" w:ascii="仿宋" w:hAnsi="仿宋" w:eastAsia="仿宋" w:cs="仿宋"/>
          <w:sz w:val="32"/>
          <w:szCs w:val="32"/>
        </w:rPr>
        <w:t xml:space="preserve">竞价说明： </w:t>
      </w:r>
    </w:p>
    <w:p w14:paraId="57B9DA8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32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1.参与本次竞标者，在竞标结束前必须到采购方实地查看所需施工地点、施工程序和要求，并提供公司资质、授权委托书、法人及被委托人有效身份证复印件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2024年审计报告</w:t>
      </w:r>
      <w:r>
        <w:rPr>
          <w:rFonts w:hint="eastAsia" w:ascii="仿宋" w:hAnsi="仿宋" w:eastAsia="仿宋" w:cs="仿宋"/>
          <w:sz w:val="32"/>
          <w:szCs w:val="32"/>
        </w:rPr>
        <w:t>，否则，竞标无效。</w:t>
      </w:r>
    </w:p>
    <w:p w14:paraId="41F9774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32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2.竞价前必须提供新门样品，经采购方验查认可后才能进行投标，否则，竞标无效，对恶意竞标者将在电子商城上记入对该公司评价信息。</w:t>
      </w:r>
    </w:p>
    <w:p w14:paraId="69C2720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32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3.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新</w:t>
      </w:r>
      <w:r>
        <w:rPr>
          <w:rFonts w:hint="eastAsia" w:ascii="仿宋" w:hAnsi="仿宋" w:eastAsia="仿宋" w:cs="仿宋"/>
          <w:sz w:val="32"/>
          <w:szCs w:val="32"/>
        </w:rPr>
        <w:t>门外观整体美观，所有门面均为烤漆工艺、无明显划痕、凹坑、漏漆等现象，门扇表面色彩均匀，无明显色差。</w:t>
      </w:r>
    </w:p>
    <w:p w14:paraId="5E566DC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32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4.门扇宽度应在国家标准范围内、门扇厚度与门框相适应，门框安装槽口深度应符合设计尺寸，门框安装后平整度应不大于3毫米。</w:t>
      </w:r>
    </w:p>
    <w:p w14:paraId="0058531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32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5.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新</w:t>
      </w:r>
      <w:r>
        <w:rPr>
          <w:rFonts w:hint="eastAsia" w:ascii="仿宋" w:hAnsi="仿宋" w:eastAsia="仿宋" w:cs="仿宋"/>
          <w:sz w:val="32"/>
          <w:szCs w:val="32"/>
        </w:rPr>
        <w:t>门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必须</w:t>
      </w:r>
      <w:r>
        <w:rPr>
          <w:rFonts w:hint="eastAsia" w:ascii="仿宋" w:hAnsi="仿宋" w:eastAsia="仿宋" w:cs="仿宋"/>
          <w:sz w:val="32"/>
          <w:szCs w:val="32"/>
        </w:rPr>
        <w:t>符合国家标准和行业规范要求。</w:t>
      </w:r>
    </w:p>
    <w:p w14:paraId="317ADF8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32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6.安装规范、施工现场保洁到位，门口及墙面涂料和瓷砖修复原样，门框、门槛、门栓门鼻必须安装牢固、无松动及异响。 </w:t>
      </w:r>
    </w:p>
    <w:p w14:paraId="1E935B0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32" w:firstLineChars="200"/>
        <w:textAlignment w:val="auto"/>
        <w:rPr>
          <w:rFonts w:hint="eastAsia" w:ascii="宋体" w:hAnsi="宋体" w:eastAsia="宋体"/>
          <w:sz w:val="32"/>
          <w:szCs w:val="36"/>
        </w:rPr>
      </w:pPr>
      <w:r>
        <w:rPr>
          <w:rFonts w:hint="eastAsia" w:ascii="仿宋" w:hAnsi="仿宋" w:eastAsia="仿宋" w:cs="仿宋"/>
          <w:sz w:val="32"/>
          <w:szCs w:val="32"/>
        </w:rPr>
        <w:t>7.若有不明之处，请电话咨询。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资料送审时间截至2026年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</w:t>
      </w:r>
      <w:bookmarkStart w:id="0" w:name="_GoBack"/>
      <w:bookmarkEnd w:id="0"/>
      <w:r>
        <w:rPr>
          <w:rFonts w:hint="eastAsia" w:ascii="仿宋" w:hAnsi="仿宋" w:eastAsia="仿宋" w:cs="仿宋"/>
          <w:sz w:val="32"/>
          <w:szCs w:val="32"/>
          <w:lang w:eastAsia="zh-CN"/>
        </w:rPr>
        <w:t>月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3日下午17:30前</w:t>
      </w:r>
      <w:r>
        <w:rPr>
          <w:rFonts w:hint="eastAsia" w:ascii="仿宋" w:hAnsi="仿宋" w:eastAsia="仿宋" w:cs="仿宋"/>
          <w:sz w:val="32"/>
          <w:szCs w:val="32"/>
        </w:rPr>
        <w:t>联系人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刘科长 13783965386</w:t>
      </w:r>
      <w:r>
        <w:rPr>
          <w:rFonts w:hint="eastAsia" w:ascii="仿宋" w:hAnsi="仿宋" w:eastAsia="仿宋" w:cs="仿宋"/>
          <w:sz w:val="32"/>
          <w:szCs w:val="32"/>
        </w:rPr>
        <w:t>。 特此说明！</w:t>
      </w:r>
    </w:p>
    <w:sectPr>
      <w:pgSz w:w="11906" w:h="16838"/>
      <w:pgMar w:top="2098" w:right="1474" w:bottom="1984" w:left="1587" w:header="851" w:footer="992" w:gutter="0"/>
      <w:cols w:space="0" w:num="1"/>
      <w:docGrid w:type="linesAndChars" w:linePitch="579" w:charSpace="-84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altName w:val="微软雅黑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SOFBBF09B1B">
    <w:panose1 w:val="020B0503020204020204"/>
    <w:charset w:val="86"/>
    <w:family w:val="auto"/>
    <w:pitch w:val="default"/>
    <w:sig w:usb0="00000001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mirrorMargins w:val="1"/>
  <w:bordersDoNotSurroundHeader w:val="1"/>
  <w:bordersDoNotSurroundFooter w:val="1"/>
  <w:documentProtection w:enforcement="0"/>
  <w:defaultTabStop w:val="420"/>
  <w:drawingGridHorizontalSpacing w:val="158"/>
  <w:drawingGridVerticalSpacing w:val="290"/>
  <w:displayHorizontalDrawingGridEvery w:val="2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3E5B"/>
    <w:rsid w:val="000252C7"/>
    <w:rsid w:val="00183E5B"/>
    <w:rsid w:val="001E33ED"/>
    <w:rsid w:val="0024185B"/>
    <w:rsid w:val="0026713F"/>
    <w:rsid w:val="004C3FC7"/>
    <w:rsid w:val="00B9389C"/>
    <w:rsid w:val="00D343F6"/>
    <w:rsid w:val="01FC1960"/>
    <w:rsid w:val="1A4864C4"/>
    <w:rsid w:val="2E363426"/>
    <w:rsid w:val="35EE367A"/>
    <w:rsid w:val="382872B8"/>
    <w:rsid w:val="3C0B37E4"/>
    <w:rsid w:val="44691116"/>
    <w:rsid w:val="44733C26"/>
    <w:rsid w:val="4B0B2664"/>
    <w:rsid w:val="6D273859"/>
    <w:rsid w:val="72C51F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eastAsia="华文仿宋" w:asciiTheme="minorHAnsi" w:hAnsiTheme="minorHAnsi" w:cstheme="minorBidi"/>
      <w:kern w:val="2"/>
      <w:sz w:val="32"/>
      <w:szCs w:val="22"/>
      <w:lang w:val="en-US" w:eastAsia="zh-CN" w:bidi="ar-SA"/>
    </w:rPr>
  </w:style>
  <w:style w:type="paragraph" w:styleId="2">
    <w:name w:val="heading 1"/>
    <w:basedOn w:val="1"/>
    <w:next w:val="1"/>
    <w:link w:val="19"/>
    <w:qFormat/>
    <w:uiPriority w:val="9"/>
    <w:pPr>
      <w:keepNext/>
      <w:keepLines/>
      <w:spacing w:before="480" w:after="80"/>
      <w:outlineLvl w:val="0"/>
    </w:pPr>
    <w:rPr>
      <w:rFonts w:asciiTheme="majorHAnsi" w:hAnsiTheme="majorHAnsi" w:eastAsiaTheme="majorEastAsia" w:cstheme="majorBidi"/>
      <w:color w:val="2F5597" w:themeColor="accent1" w:themeShade="BF"/>
      <w:sz w:val="48"/>
      <w:szCs w:val="48"/>
    </w:rPr>
  </w:style>
  <w:style w:type="paragraph" w:styleId="3">
    <w:name w:val="heading 2"/>
    <w:basedOn w:val="1"/>
    <w:next w:val="1"/>
    <w:link w:val="20"/>
    <w:semiHidden/>
    <w:unhideWhenUsed/>
    <w:qFormat/>
    <w:uiPriority w:val="9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2F5597" w:themeColor="accent1" w:themeShade="BF"/>
      <w:sz w:val="40"/>
      <w:szCs w:val="40"/>
    </w:rPr>
  </w:style>
  <w:style w:type="paragraph" w:styleId="4">
    <w:name w:val="heading 3"/>
    <w:basedOn w:val="1"/>
    <w:next w:val="1"/>
    <w:link w:val="21"/>
    <w:semiHidden/>
    <w:unhideWhenUsed/>
    <w:qFormat/>
    <w:uiPriority w:val="9"/>
    <w:pPr>
      <w:keepNext/>
      <w:keepLines/>
      <w:spacing w:before="160" w:after="80"/>
      <w:outlineLvl w:val="2"/>
    </w:pPr>
    <w:rPr>
      <w:rFonts w:asciiTheme="majorHAnsi" w:hAnsiTheme="majorHAnsi" w:eastAsiaTheme="majorEastAsia" w:cstheme="majorBidi"/>
      <w:color w:val="2F5597" w:themeColor="accent1" w:themeShade="BF"/>
      <w:sz w:val="32"/>
      <w:szCs w:val="32"/>
    </w:rPr>
  </w:style>
  <w:style w:type="paragraph" w:styleId="5">
    <w:name w:val="heading 4"/>
    <w:basedOn w:val="1"/>
    <w:next w:val="1"/>
    <w:link w:val="22"/>
    <w:semiHidden/>
    <w:unhideWhenUsed/>
    <w:qFormat/>
    <w:uiPriority w:val="9"/>
    <w:pPr>
      <w:keepNext/>
      <w:keepLines/>
      <w:spacing w:before="80" w:after="40"/>
      <w:outlineLvl w:val="3"/>
    </w:pPr>
    <w:rPr>
      <w:rFonts w:cstheme="majorBidi"/>
      <w:color w:val="2F5597" w:themeColor="accent1" w:themeShade="BF"/>
      <w:sz w:val="28"/>
      <w:szCs w:val="28"/>
    </w:rPr>
  </w:style>
  <w:style w:type="paragraph" w:styleId="6">
    <w:name w:val="heading 5"/>
    <w:basedOn w:val="1"/>
    <w:next w:val="1"/>
    <w:link w:val="23"/>
    <w:semiHidden/>
    <w:unhideWhenUsed/>
    <w:qFormat/>
    <w:uiPriority w:val="9"/>
    <w:pPr>
      <w:keepNext/>
      <w:keepLines/>
      <w:spacing w:before="80" w:after="40"/>
      <w:outlineLvl w:val="4"/>
    </w:pPr>
    <w:rPr>
      <w:rFonts w:cstheme="majorBidi"/>
      <w:color w:val="2F5597" w:themeColor="accent1" w:themeShade="BF"/>
      <w:sz w:val="24"/>
      <w:szCs w:val="24"/>
    </w:rPr>
  </w:style>
  <w:style w:type="paragraph" w:styleId="7">
    <w:name w:val="heading 6"/>
    <w:basedOn w:val="1"/>
    <w:next w:val="1"/>
    <w:link w:val="24"/>
    <w:semiHidden/>
    <w:unhideWhenUsed/>
    <w:qFormat/>
    <w:uiPriority w:val="9"/>
    <w:pPr>
      <w:keepNext/>
      <w:keepLines/>
      <w:spacing w:before="40"/>
      <w:outlineLvl w:val="5"/>
    </w:pPr>
    <w:rPr>
      <w:rFonts w:cstheme="majorBidi"/>
      <w:b/>
      <w:bCs/>
      <w:color w:val="2F5597" w:themeColor="accent1" w:themeShade="BF"/>
    </w:rPr>
  </w:style>
  <w:style w:type="paragraph" w:styleId="8">
    <w:name w:val="heading 7"/>
    <w:basedOn w:val="1"/>
    <w:next w:val="1"/>
    <w:link w:val="25"/>
    <w:semiHidden/>
    <w:unhideWhenUsed/>
    <w:qFormat/>
    <w:uiPriority w:val="9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9">
    <w:name w:val="heading 8"/>
    <w:basedOn w:val="1"/>
    <w:next w:val="1"/>
    <w:link w:val="26"/>
    <w:semiHidden/>
    <w:unhideWhenUsed/>
    <w:qFormat/>
    <w:uiPriority w:val="9"/>
    <w:pPr>
      <w:keepNext/>
      <w:keepLines/>
      <w:outlineLvl w:val="7"/>
    </w:pPr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0">
    <w:name w:val="heading 9"/>
    <w:basedOn w:val="1"/>
    <w:next w:val="1"/>
    <w:link w:val="27"/>
    <w:semiHidden/>
    <w:unhideWhenUsed/>
    <w:qFormat/>
    <w:uiPriority w:val="9"/>
    <w:pPr>
      <w:keepNext/>
      <w:keepLines/>
      <w:outlineLvl w:val="8"/>
    </w:pPr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default="1" w:styleId="16">
    <w:name w:val="Default Paragraph Font"/>
    <w:unhideWhenUsed/>
    <w:qFormat/>
    <w:uiPriority w:val="1"/>
  </w:style>
  <w:style w:type="table" w:default="1" w:styleId="1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footer"/>
    <w:basedOn w:val="1"/>
    <w:link w:val="3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2">
    <w:name w:val="header"/>
    <w:basedOn w:val="1"/>
    <w:link w:val="37"/>
    <w:unhideWhenUsed/>
    <w:qFormat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3">
    <w:name w:val="Subtitle"/>
    <w:basedOn w:val="1"/>
    <w:next w:val="1"/>
    <w:link w:val="29"/>
    <w:qFormat/>
    <w:uiPriority w:val="11"/>
    <w:pPr>
      <w:spacing w:after="160"/>
      <w:jc w:val="center"/>
    </w:pPr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4">
    <w:name w:val="Title"/>
    <w:basedOn w:val="1"/>
    <w:next w:val="1"/>
    <w:link w:val="28"/>
    <w:qFormat/>
    <w:uiPriority w:val="10"/>
    <w:pPr>
      <w:spacing w:after="80"/>
      <w:contextualSpacing/>
      <w:jc w:val="center"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customStyle="1" w:styleId="17">
    <w:name w:val="样式1"/>
    <w:basedOn w:val="1"/>
    <w:link w:val="18"/>
    <w:qFormat/>
    <w:uiPriority w:val="0"/>
    <w:pPr>
      <w:snapToGrid w:val="0"/>
      <w:spacing w:line="560" w:lineRule="exact"/>
      <w:contextualSpacing/>
      <w:jc w:val="center"/>
    </w:pPr>
    <w:rPr>
      <w:rFonts w:ascii="方正小标宋简体" w:eastAsia="方正小标宋简体" w:cs="方正小标宋简体"/>
      <w:color w:val="000000"/>
      <w:sz w:val="36"/>
      <w:szCs w:val="36"/>
    </w:rPr>
  </w:style>
  <w:style w:type="character" w:customStyle="1" w:styleId="18">
    <w:name w:val="样式1 字符"/>
    <w:basedOn w:val="16"/>
    <w:link w:val="17"/>
    <w:qFormat/>
    <w:uiPriority w:val="0"/>
    <w:rPr>
      <w:rFonts w:ascii="方正小标宋简体" w:eastAsia="方正小标宋简体" w:cs="方正小标宋简体"/>
      <w:color w:val="000000"/>
      <w:sz w:val="36"/>
      <w:szCs w:val="36"/>
    </w:rPr>
  </w:style>
  <w:style w:type="character" w:customStyle="1" w:styleId="19">
    <w:name w:val="标题 1 字符"/>
    <w:basedOn w:val="16"/>
    <w:link w:val="2"/>
    <w:qFormat/>
    <w:uiPriority w:val="9"/>
    <w:rPr>
      <w:rFonts w:asciiTheme="majorHAnsi" w:hAnsiTheme="majorHAnsi" w:eastAsiaTheme="majorEastAsia" w:cstheme="majorBidi"/>
      <w:color w:val="2F5597" w:themeColor="accent1" w:themeShade="BF"/>
      <w:sz w:val="48"/>
      <w:szCs w:val="48"/>
    </w:rPr>
  </w:style>
  <w:style w:type="character" w:customStyle="1" w:styleId="20">
    <w:name w:val="标题 2 字符"/>
    <w:basedOn w:val="16"/>
    <w:link w:val="3"/>
    <w:semiHidden/>
    <w:qFormat/>
    <w:uiPriority w:val="9"/>
    <w:rPr>
      <w:rFonts w:asciiTheme="majorHAnsi" w:hAnsiTheme="majorHAnsi" w:eastAsiaTheme="majorEastAsia" w:cstheme="majorBidi"/>
      <w:color w:val="2F5597" w:themeColor="accent1" w:themeShade="BF"/>
      <w:sz w:val="40"/>
      <w:szCs w:val="40"/>
    </w:rPr>
  </w:style>
  <w:style w:type="character" w:customStyle="1" w:styleId="21">
    <w:name w:val="标题 3 字符"/>
    <w:basedOn w:val="16"/>
    <w:link w:val="4"/>
    <w:semiHidden/>
    <w:qFormat/>
    <w:uiPriority w:val="9"/>
    <w:rPr>
      <w:rFonts w:asciiTheme="majorHAnsi" w:hAnsiTheme="majorHAnsi" w:eastAsiaTheme="majorEastAsia" w:cstheme="majorBidi"/>
      <w:color w:val="2F5597" w:themeColor="accent1" w:themeShade="BF"/>
      <w:sz w:val="32"/>
      <w:szCs w:val="32"/>
    </w:rPr>
  </w:style>
  <w:style w:type="character" w:customStyle="1" w:styleId="22">
    <w:name w:val="标题 4 字符"/>
    <w:basedOn w:val="16"/>
    <w:link w:val="5"/>
    <w:semiHidden/>
    <w:qFormat/>
    <w:uiPriority w:val="9"/>
    <w:rPr>
      <w:rFonts w:cstheme="majorBidi"/>
      <w:color w:val="2F5597" w:themeColor="accent1" w:themeShade="BF"/>
      <w:sz w:val="28"/>
      <w:szCs w:val="28"/>
    </w:rPr>
  </w:style>
  <w:style w:type="character" w:customStyle="1" w:styleId="23">
    <w:name w:val="标题 5 字符"/>
    <w:basedOn w:val="16"/>
    <w:link w:val="6"/>
    <w:semiHidden/>
    <w:qFormat/>
    <w:uiPriority w:val="9"/>
    <w:rPr>
      <w:rFonts w:cstheme="majorBidi"/>
      <w:color w:val="2F5597" w:themeColor="accent1" w:themeShade="BF"/>
      <w:sz w:val="24"/>
      <w:szCs w:val="24"/>
    </w:rPr>
  </w:style>
  <w:style w:type="character" w:customStyle="1" w:styleId="24">
    <w:name w:val="标题 6 字符"/>
    <w:basedOn w:val="16"/>
    <w:link w:val="7"/>
    <w:semiHidden/>
    <w:qFormat/>
    <w:uiPriority w:val="9"/>
    <w:rPr>
      <w:rFonts w:cstheme="majorBidi"/>
      <w:b/>
      <w:bCs/>
      <w:color w:val="2F5597" w:themeColor="accent1" w:themeShade="BF"/>
    </w:rPr>
  </w:style>
  <w:style w:type="character" w:customStyle="1" w:styleId="25">
    <w:name w:val="标题 7 字符"/>
    <w:basedOn w:val="16"/>
    <w:link w:val="8"/>
    <w:semiHidden/>
    <w:qFormat/>
    <w:uiPriority w:val="9"/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6">
    <w:name w:val="标题 8 字符"/>
    <w:basedOn w:val="16"/>
    <w:link w:val="9"/>
    <w:semiHidden/>
    <w:qFormat/>
    <w:uiPriority w:val="9"/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7">
    <w:name w:val="标题 9 字符"/>
    <w:basedOn w:val="16"/>
    <w:link w:val="10"/>
    <w:semiHidden/>
    <w:qFormat/>
    <w:uiPriority w:val="9"/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8">
    <w:name w:val="标题 字符"/>
    <w:basedOn w:val="16"/>
    <w:link w:val="14"/>
    <w:qFormat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29">
    <w:name w:val="副标题 字符"/>
    <w:basedOn w:val="16"/>
    <w:link w:val="13"/>
    <w:qFormat/>
    <w:uiPriority w:val="11"/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30">
    <w:name w:val="Quote"/>
    <w:basedOn w:val="1"/>
    <w:next w:val="1"/>
    <w:link w:val="31"/>
    <w:qFormat/>
    <w:uiPriority w:val="29"/>
    <w:pPr>
      <w:spacing w:before="160" w:after="160"/>
      <w:jc w:val="center"/>
    </w:pPr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31">
    <w:name w:val="引用 字符"/>
    <w:basedOn w:val="16"/>
    <w:link w:val="30"/>
    <w:qFormat/>
    <w:uiPriority w:val="29"/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32">
    <w:name w:val="List Paragraph"/>
    <w:basedOn w:val="1"/>
    <w:qFormat/>
    <w:uiPriority w:val="34"/>
    <w:pPr>
      <w:ind w:left="720"/>
      <w:contextualSpacing/>
    </w:pPr>
  </w:style>
  <w:style w:type="character" w:customStyle="1" w:styleId="33">
    <w:name w:val="Intense Emphasis"/>
    <w:basedOn w:val="16"/>
    <w:qFormat/>
    <w:uiPriority w:val="21"/>
    <w:rPr>
      <w:i/>
      <w:iCs/>
      <w:color w:val="2F5597" w:themeColor="accent1" w:themeShade="BF"/>
    </w:rPr>
  </w:style>
  <w:style w:type="paragraph" w:styleId="34">
    <w:name w:val="Intense Quote"/>
    <w:basedOn w:val="1"/>
    <w:next w:val="1"/>
    <w:link w:val="35"/>
    <w:qFormat/>
    <w:uiPriority w:val="30"/>
    <w:pPr>
      <w:pBdr>
        <w:top w:val="single" w:color="2F5496" w:themeColor="accent1" w:themeShade="BF" w:sz="4" w:space="10"/>
        <w:bottom w:val="single" w:color="2F5496" w:themeColor="accent1" w:themeShade="BF" w:sz="4" w:space="10"/>
      </w:pBdr>
      <w:spacing w:before="360" w:after="360"/>
      <w:ind w:left="864" w:right="864"/>
      <w:jc w:val="center"/>
    </w:pPr>
    <w:rPr>
      <w:i/>
      <w:iCs/>
      <w:color w:val="2F5597" w:themeColor="accent1" w:themeShade="BF"/>
    </w:rPr>
  </w:style>
  <w:style w:type="character" w:customStyle="1" w:styleId="35">
    <w:name w:val="明显引用 字符"/>
    <w:basedOn w:val="16"/>
    <w:link w:val="34"/>
    <w:qFormat/>
    <w:uiPriority w:val="30"/>
    <w:rPr>
      <w:i/>
      <w:iCs/>
      <w:color w:val="2F5597" w:themeColor="accent1" w:themeShade="BF"/>
    </w:rPr>
  </w:style>
  <w:style w:type="character" w:customStyle="1" w:styleId="36">
    <w:name w:val="Intense Reference"/>
    <w:basedOn w:val="16"/>
    <w:qFormat/>
    <w:uiPriority w:val="32"/>
    <w:rPr>
      <w:b/>
      <w:bCs/>
      <w:smallCaps/>
      <w:color w:val="2F5597" w:themeColor="accent1" w:themeShade="BF"/>
      <w:spacing w:val="5"/>
    </w:rPr>
  </w:style>
  <w:style w:type="character" w:customStyle="1" w:styleId="37">
    <w:name w:val="页眉 字符"/>
    <w:basedOn w:val="16"/>
    <w:link w:val="12"/>
    <w:qFormat/>
    <w:uiPriority w:val="99"/>
    <w:rPr>
      <w:sz w:val="18"/>
      <w:szCs w:val="18"/>
    </w:rPr>
  </w:style>
  <w:style w:type="character" w:customStyle="1" w:styleId="38">
    <w:name w:val="页脚 字符"/>
    <w:basedOn w:val="16"/>
    <w:link w:val="11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740</Words>
  <Characters>815</Characters>
  <Lines>8</Lines>
  <Paragraphs>2</Paragraphs>
  <TotalTime>1</TotalTime>
  <ScaleCrop>false</ScaleCrop>
  <LinksUpToDate>false</LinksUpToDate>
  <CharactersWithSpaces>829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2025-12-24T00:58:00Z</dcterms:created>
  <dc:creator>thtf</dc:creator>
  <cp:lastModifiedBy>ason</cp:lastModifiedBy>
  <cp:lastPrinted>2026-01-05T08:23:00Z</cp:lastPrinted>
  <dcterms:modified xsi:type="dcterms:W3CDTF">2026-02-03T02:38:24Z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eyJoZGlkIjoiNTllNDM4MjAwYWNmYTY4Y2ZkNDkzMDE3ZDg1ZTFmNWEiLCJ1c2VySWQiOiIyNzEwNjYxMzEifQ==</vt:lpwstr>
  </property>
  <property fmtid="{D5CDD505-2E9C-101B-9397-08002B2CF9AE}" pid="3" name="KSOProductBuildVer">
    <vt:lpwstr>2052-12.1.0.24657</vt:lpwstr>
  </property>
  <property fmtid="{D5CDD505-2E9C-101B-9397-08002B2CF9AE}" pid="4" name="ICV">
    <vt:lpwstr>51C409AE4C00481396DDB4FACE52B856_13</vt:lpwstr>
  </property>
</Properties>
</file>