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1B0A9">
      <w:pPr>
        <w:rPr>
          <w:rFonts w:hint="eastAsia"/>
          <w:sz w:val="28"/>
          <w:szCs w:val="28"/>
        </w:rPr>
      </w:pPr>
    </w:p>
    <w:p w14:paraId="4626058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因涉及服务内容和服务项目等问题，竞价公司在竞价前必须与我单位进行面对面沟通，对情况了解后方能进行竞价，否则竞价无效</w:t>
      </w:r>
      <w:bookmarkStart w:id="0" w:name="_GoBack"/>
      <w:bookmarkEnd w:id="0"/>
      <w:r>
        <w:rPr>
          <w:rFonts w:hint="eastAsia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DA30FA"/>
    <w:rsid w:val="73C42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</Words>
  <Characters>58</Characters>
  <Lines>0</Lines>
  <Paragraphs>0</Paragraphs>
  <TotalTime>0</TotalTime>
  <ScaleCrop>false</ScaleCrop>
  <LinksUpToDate>false</LinksUpToDate>
  <CharactersWithSpaces>58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2025-10-29T06:17:00Z</dcterms:created>
  <dc:creator>Administrator</dc:creator>
  <cp:lastModifiedBy>admin</cp:lastModifiedBy>
  <dcterms:modified xsi:type="dcterms:W3CDTF">2026-01-28T10:19:41Z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eyJoZGlkIjoiZTg3OTdmNDNmNDBiN2ZmZTcyZTIzNWM0OGJmOGU1ZGEiLCJ1c2VySWQiOiI1Nzg3ODUxMTkifQ==</vt:lpwstr>
  </property>
  <property fmtid="{D5CDD505-2E9C-101B-9397-08002B2CF9AE}" pid="4" name="ICV">
    <vt:lpwstr>65056A73E0C043018E7DB20E0BAA34E8_13</vt:lpwstr>
  </property>
</Properties>
</file>